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1" w:rsidRDefault="00430C01" w:rsidP="00130AE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9"/>
          <w:b/>
          <w:bCs/>
          <w:color w:val="000000"/>
          <w:sz w:val="48"/>
          <w:szCs w:val="48"/>
        </w:rPr>
        <w:t xml:space="preserve">Конспект НОД в средней группе по </w:t>
      </w:r>
      <w:proofErr w:type="gramStart"/>
      <w:r>
        <w:rPr>
          <w:rStyle w:val="c9"/>
          <w:b/>
          <w:bCs/>
          <w:color w:val="000000"/>
          <w:sz w:val="48"/>
          <w:szCs w:val="48"/>
        </w:rPr>
        <w:t>ПДД</w:t>
      </w:r>
      <w:r>
        <w:rPr>
          <w:b/>
          <w:bCs/>
          <w:color w:val="000000"/>
          <w:sz w:val="48"/>
          <w:szCs w:val="48"/>
        </w:rPr>
        <w:br/>
      </w:r>
      <w:r>
        <w:rPr>
          <w:rStyle w:val="c9"/>
          <w:b/>
          <w:bCs/>
          <w:color w:val="000000"/>
          <w:sz w:val="48"/>
          <w:szCs w:val="48"/>
        </w:rPr>
        <w:t>«</w:t>
      </w:r>
      <w:proofErr w:type="gramEnd"/>
      <w:r>
        <w:rPr>
          <w:rStyle w:val="c9"/>
          <w:b/>
          <w:bCs/>
          <w:color w:val="000000"/>
          <w:sz w:val="48"/>
          <w:szCs w:val="48"/>
        </w:rPr>
        <w:t>Путешествие по улицам города»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Цель:</w:t>
      </w:r>
      <w:r>
        <w:rPr>
          <w:rStyle w:val="c0"/>
          <w:color w:val="000000"/>
        </w:rPr>
        <w:t> Профилактика детского дорожно-транспортного травматизма посредством повышения уровня знаний по правилам дорожного движения.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Задачи:</w:t>
      </w:r>
      <w:r>
        <w:rPr>
          <w:rStyle w:val="c0"/>
          <w:i/>
          <w:iCs/>
          <w:color w:val="000000"/>
          <w:u w:val="single"/>
        </w:rPr>
        <w:t> 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 Совершенствовать представление о безопасном поведении на улицах и дорогах города;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Закрепить знания детей о правилах дорожного движения и назначении некоторых дорожных знаков: «Пешеходный переход», «Подземный переход», «Надземный переход», «Осторожно дети», «Автобусная остановка», «Пункт питания», «Больница», «Въезд запрещен»;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Расширить представление о проезжей части дороги;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Совершенствовать навыки ориентировки в пространстве;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Закреплять знания детей о значении сигналов светофора;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Закреплять правила поведения пешеходов;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Развивать внимание, мышление, воображение;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Учить детей находить выход из проблемной ситуации;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Развивать эмоциональную отзывчивость, самостоятельность;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  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Предварительная работа:</w:t>
      </w:r>
      <w:r>
        <w:rPr>
          <w:rStyle w:val="c0"/>
          <w:i/>
          <w:iCs/>
          <w:color w:val="000000"/>
          <w:u w:val="single"/>
        </w:rPr>
        <w:t> 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Беседы: «Назначение светофора», «Дорожные знаки», «Правила поведения на дороге», «Правила поведения в общественном транспорте» и т.д.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Рассматривание иллюстраций «Опасные ситуации»; «Азбука ПДД», карточек с изображением дорожных знаков, транспорта.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Чтение стихов, загадок, художественных произведений по правилам дорожного движения, таких как: </w:t>
      </w:r>
      <w:proofErr w:type="spellStart"/>
      <w:r>
        <w:rPr>
          <w:rStyle w:val="c0"/>
          <w:color w:val="000000"/>
        </w:rPr>
        <w:t>С.Маршак</w:t>
      </w:r>
      <w:proofErr w:type="spellEnd"/>
      <w:r>
        <w:rPr>
          <w:rStyle w:val="c0"/>
          <w:color w:val="000000"/>
        </w:rPr>
        <w:t xml:space="preserve"> «Светофор», </w:t>
      </w:r>
      <w:proofErr w:type="spellStart"/>
      <w:r>
        <w:rPr>
          <w:rStyle w:val="c0"/>
          <w:color w:val="000000"/>
        </w:rPr>
        <w:t>С.Михалков</w:t>
      </w:r>
      <w:proofErr w:type="spellEnd"/>
      <w:r>
        <w:rPr>
          <w:rStyle w:val="c0"/>
          <w:color w:val="000000"/>
        </w:rPr>
        <w:t xml:space="preserve"> «Дядя Степа –милиционер», Дидактические игры «Четвертый лишний», «Геометрический транспорт», «Собери картинку из частей», «Кто больше найдет и назовет дорожных знаков».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Словарная работа: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тротуар, пешеход, дорожные знаки, проезжая часть.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Продуктивная деятельность: изготовление макета дороги. На макете расположены различные здания города, приезжая часть, дорожные знаки, парковая зона, автомобильные средства, пешеходы, светофоры.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Используя в игре данное пособие, дети учатся правилам безопасного поведения на улице. Дети могут обыграть любую ситуацию, возникающую на улице города. Макет мобилен, с ним можно заниматься в любом уголке группы.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Материал и оборудование: импровизированный автобус, макеты дорожных знаков и светофор, «зебра» из ткани, макет «Улица нашего города», картинки с изображением ситуаций на улицах города для дидактической игры «Подбери дорожный знак», 2 фона светофора и 5 разноцветных сигналов для дидактической игры «Почини светофор», музыкальная композиция «Мы едем, едем, едем в далекие края…</w:t>
      </w:r>
      <w:proofErr w:type="gramStart"/>
      <w:r>
        <w:rPr>
          <w:rStyle w:val="c0"/>
          <w:color w:val="000000"/>
        </w:rPr>
        <w:t>»,звук</w:t>
      </w:r>
      <w:proofErr w:type="gramEnd"/>
      <w:r>
        <w:rPr>
          <w:rStyle w:val="c0"/>
          <w:color w:val="000000"/>
        </w:rPr>
        <w:t xml:space="preserve"> тормозов автомобилей.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Интеграция образовательных областей: «Социально-коммуникативное развитие», «Физическое развитие», «Речевое развитие», «Познавательное развитие», «Художественно-эстетическое развитие».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430C01" w:rsidRPr="00430C01" w:rsidRDefault="00430C01" w:rsidP="00430C01">
      <w:pPr>
        <w:pStyle w:val="c2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8"/>
          <w:szCs w:val="28"/>
        </w:rPr>
      </w:pPr>
      <w:r w:rsidRPr="00430C01">
        <w:rPr>
          <w:rStyle w:val="c5"/>
          <w:b/>
          <w:bCs/>
          <w:color w:val="000000"/>
          <w:sz w:val="28"/>
          <w:szCs w:val="28"/>
        </w:rPr>
        <w:t>Ход НОД: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группе звучит мелодия песни «Мы едем, едем, едем в далекие </w:t>
      </w:r>
      <w:proofErr w:type="gramStart"/>
      <w:r>
        <w:rPr>
          <w:rStyle w:val="c0"/>
          <w:color w:val="000000"/>
        </w:rPr>
        <w:t>края,..</w:t>
      </w:r>
      <w:proofErr w:type="gramEnd"/>
      <w:r>
        <w:rPr>
          <w:rStyle w:val="c0"/>
          <w:color w:val="000000"/>
        </w:rPr>
        <w:t>»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входят в группу, воспитатель обращается к детям (в группе развешаны дорожные знаки).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Ребята, посмотрите, сегодня наша группа немного необычна, кругом развешаны какие то знаки. Посмотрите, что это за знаки здесь развешаны?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Это дорожные знаки.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скажите, зачем нужны дорожные знаки? (Они предупреждают пешеходов и водителей об опасности.) Назовите знакомые знаки? (Ответы детей. Знак «Пешеходный переход».)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Ребята, а кто может мне сказать, зачем нужен этот знак?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Он показывает нам, где можно переходить дорогу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(Выставляется знак «Осторожно, дети».)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А о чем говорит нам этот знак?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Воспитатель. А где обычно ставят такие знаки?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Дети: Около школ, детских садов.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Воспитатель. Правильно.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(Дети называют «пешеходный переход», «въезд запрещен», «Осторожно дети», «движение на велосипедах запрещено», «велосипедная дорожка», «автобусная остановка», «стоянка».)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Для чего необходимы знаки?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Правильно, знаки нужны, чтобы знать, где переходить улицу, где можно кататься на велосипеде, где находится автобусная остановка и так далее.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Сегодня, я хочу вам предложить отправиться в путешествие по улицам нашего города и посмотреть все ли знают правила дорожного движения как вы? Хотите? (Ответ детей.) А вот на чем мы с вами отправимся, вам нужно будет отгадать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Загадка: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Дом по улице идет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работу всех везет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на курьих тонких ножках,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в резиновых сапожках. (Автобус.)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Ребята, а где же нам следует ожидать автобуса?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На автобусной остановке.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Я вам предлагаю найти дорожный знак «автобусная остановка» (перед детьми несколько указателей с дорожными знаками: «больница», «стоянка», «автобусная остановка»).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Давайте вспомним правила поведения на остановке общественного транспорта.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Правильно ребята, если на остановке много народа, не становитесь в первый ряд! Вас могут случайно толкнуть под колеса, выходить на проезжую часть, чтобы посмотреть приближение автобуса.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Плохо в первый ряд вставать,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Плохо торопиться: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Лучше в садик опоздать,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Чем попасть в больницу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Молодцы! Ну что же приглашаю вас пройти в наш автобус. Ребята а как же мы с вами отправимся в путешествие, ведь у нас нет человека, который будет управлять нашим автобусом?! Ребята, кто управляет автобусом? (Ответ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Водитель.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Предлагает (имя ребенка) быть водителем. А еще в общественном транспорте принято платить за проезд, а платой за проезд будет ваш правильный ответ.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Пешком по улице идет. Значит это (пешеход).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Кто ходит по тротуару? (пешеходы)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 какое животное похож пешеходный переход? (зебру).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Сколько глаз у светофора? (три).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Можно ли играть на проезжей части? (нет).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называется дорога, по которой ходят пешеходы?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 какой стороне тротуара надо идти?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Если ты едешь в автобусе, автомобиле, то ты? (пассажир).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Где люди ждут транспорт? (на остановке).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 кем можно переходить дорогу? (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Чем заправляют машины? (бензином).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Молодцы!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Ребята, у меня есть для вас еще одна загадка, послушайте: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Загадка: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глазищами моргаю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Неустанно день и ночь.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машинам помогаю,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тебе хочу помочь (светофор.)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Правильно, светофор.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Светофор – наш главный помощник на улице, знать и понимать его сигналы очень важно.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Ребята, а как вы думаете, зачем нужен светофор?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Чтобы правильно переходить дорогу.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Светофор регулирует движение на дорогах, чтобы на улицах был порядок.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Давайте вспомним значение сигналов светофора: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свет зажегся красный,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Значит, двигаться опасно!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Желтый свет предупрежденья,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Жди сигнала для движенья!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Свет зеленый говорит: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Проходите путь открыт!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 какой же сигнал светофора нельзя переходить дорогу?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На красный свет.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Проводится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3"/>
          <w:b/>
          <w:bCs/>
          <w:color w:val="000000"/>
          <w:u w:val="single"/>
        </w:rPr>
        <w:t>физ.минутка</w:t>
      </w:r>
      <w:proofErr w:type="spellEnd"/>
      <w:r>
        <w:rPr>
          <w:rStyle w:val="apple-converted-space"/>
          <w:b/>
          <w:bCs/>
          <w:color w:val="000000"/>
          <w:u w:val="single"/>
        </w:rPr>
        <w:t> </w:t>
      </w:r>
      <w:r>
        <w:rPr>
          <w:rStyle w:val="c5"/>
          <w:b/>
          <w:bCs/>
          <w:color w:val="000000"/>
        </w:rPr>
        <w:t>«Мы – шоферы»</w:t>
      </w:r>
      <w:r>
        <w:rPr>
          <w:rStyle w:val="c0"/>
          <w:color w:val="000000"/>
        </w:rPr>
        <w:t> (дети показывают движения)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Едем, едем на машине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(движение рулем)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Нажимаем на педаль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(ногу согнуть в колене, вытянуть)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Газ включаем, выключаем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(рычаг повернуть к себе, от себя)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Смотрим пристально мы вдаль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(ладонь ко лбу)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Дворники счищают капли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Вправо, влево – чистота!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(«дворники»)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Волосы ерошит ветер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(пальцами взъерошить волосы)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шоферы хоть куда!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(большой палец правой руки вверх)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Ребята как мы должны переходить дорогу?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 Нужно посмотреть, есть ли знак «пешеходный переход» или светофор.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Внимательно посмотреть налево, нет ли машин, дойти до середины посмотреть направо. (Дети вместе переходят через пешеходный переход.)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Воспитатель: Ребята, посмотрите, здесь на столах стоят тарелочки, давайте посмотрим, что в них. Для вас </w:t>
      </w:r>
      <w:proofErr w:type="gramStart"/>
      <w:r>
        <w:rPr>
          <w:rStyle w:val="c0"/>
          <w:color w:val="000000"/>
        </w:rPr>
        <w:t xml:space="preserve">какие то </w:t>
      </w:r>
      <w:proofErr w:type="gramEnd"/>
      <w:r>
        <w:rPr>
          <w:rStyle w:val="c0"/>
          <w:color w:val="000000"/>
        </w:rPr>
        <w:t>задания, думаю будет что-то интересное. (Дети делятся на три подгруппы.)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Дидактическая игра: «Подбери подходящий дорожный знак» (звучит музыка).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рассматривают ситуацию на картинке и выбирают подходящий дорожный знак.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«Расставь дорожные знаки на макете»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Кто ходит по тротуару? (пешеходы);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Давайте расставим на тротуаре пешеходов;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Пешеход у нас есть, а вот машин у нас пока на улице нет, давайте расставим машины.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Что еще мы забыли поставить на улице, а ведь без него движенье невозможно? (светофор);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Ребята, а что это за белые </w:t>
      </w:r>
      <w:proofErr w:type="spellStart"/>
      <w:r>
        <w:rPr>
          <w:rStyle w:val="c0"/>
          <w:color w:val="000000"/>
        </w:rPr>
        <w:t>полосочки</w:t>
      </w:r>
      <w:proofErr w:type="spellEnd"/>
      <w:r>
        <w:rPr>
          <w:rStyle w:val="c0"/>
          <w:color w:val="000000"/>
        </w:rPr>
        <w:t xml:space="preserve"> на дороге? («зебра» или «пешеходный переход»);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Какой знак помогает найти пешеходу место, где безопасно переходить дорогу?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это место называется, где одновременно собралось так много машин? (парковка или стоянка).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(имя ребенка</w:t>
      </w:r>
      <w:proofErr w:type="gramStart"/>
      <w:r>
        <w:rPr>
          <w:rStyle w:val="c0"/>
          <w:color w:val="000000"/>
        </w:rPr>
        <w:t>),  расставь</w:t>
      </w:r>
      <w:proofErr w:type="gramEnd"/>
      <w:r>
        <w:rPr>
          <w:rStyle w:val="c0"/>
          <w:color w:val="000000"/>
        </w:rPr>
        <w:t xml:space="preserve"> знаки «пешеходный переход и светофор» на макете, а ты, (имя),  поставь, пожалуйста, в то место машины, где они должны ездить и т.д.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Дидактическая игра «Почини светофор!»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Ребенку нужно, выбрать нужные сигналы и прикрепить к светофору.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Какие вы молодцы! Помогли вернуть огоньки светофору, правильно разложили дорожные знаки, выполнили мои просьбы на макете.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А чтобы проверить ваши знания я предлагаю вам сыграть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в</w:t>
      </w:r>
      <w:r>
        <w:rPr>
          <w:rStyle w:val="apple-converted-space"/>
          <w:color w:val="000000"/>
          <w:u w:val="single"/>
        </w:rPr>
        <w:t> </w:t>
      </w:r>
      <w:r>
        <w:rPr>
          <w:rStyle w:val="c5"/>
          <w:b/>
          <w:bCs/>
          <w:color w:val="000000"/>
          <w:u w:val="single"/>
        </w:rPr>
        <w:t>игру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«</w:t>
      </w:r>
      <w:r>
        <w:rPr>
          <w:rStyle w:val="c5"/>
          <w:b/>
          <w:bCs/>
          <w:color w:val="000000"/>
          <w:u w:val="single"/>
        </w:rPr>
        <w:t>Разрешается-запрещается!».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Играть на проезжей части дороги (запрещается).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Переходить улицы при зелёном сигнале светофора (разрешается).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Идти толпой по тротуару (разрешается).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Переходить улицу по подземному переходу (разрешается).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Переходить улицу при жёлтом сигнале светофора (запрещается).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Помогать старикам и старушкам переходить улицу (разрешается).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Кататься на велосипеде, не держась за руль (запрещается).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Болтать и громко смеяться в транспорте (запрещается).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Идти толпой по тротуару…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Перебегать улицу на красный свет…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Играть на проезжей части…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Учить правила движения…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Молодцы! Теперь я уверена, что мы смогли научиться Правилам дорожного движения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Воспитатель: Но нам пришло время возвращаться в детский сад.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Ребята, проходите в автобус, будем возвращаться к себе в детский сад.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Рефлексия: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Ребята вам понравилось наше путешествие, что особенно?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Ребята, какое хорошее дело мы сегодня совершили? (Ответы детей.)</w:t>
      </w:r>
    </w:p>
    <w:p w:rsidR="00430C01" w:rsidRDefault="00430C01" w:rsidP="00430C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Я очень рада, что вам понравилось наше путешествие. И я уверена, что вы будете и дальше соблюдать все правила на улицах города.</w:t>
      </w:r>
    </w:p>
    <w:p w:rsidR="00430C01" w:rsidRPr="00D2144E" w:rsidRDefault="00430C01" w:rsidP="00430C01">
      <w:pPr>
        <w:ind w:right="423"/>
        <w:rPr>
          <w:rFonts w:ascii="Times New Roman" w:hAnsi="Times New Roman" w:cs="Times New Roman"/>
          <w:sz w:val="32"/>
          <w:szCs w:val="32"/>
        </w:rPr>
      </w:pPr>
    </w:p>
    <w:sectPr w:rsidR="00430C01" w:rsidRPr="00D2144E" w:rsidSect="00430C0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9"/>
    <w:rsid w:val="00130AE5"/>
    <w:rsid w:val="003F1E04"/>
    <w:rsid w:val="00430C01"/>
    <w:rsid w:val="004704CB"/>
    <w:rsid w:val="00902F9B"/>
    <w:rsid w:val="00D2144E"/>
    <w:rsid w:val="00DD5EFF"/>
    <w:rsid w:val="00EC0045"/>
    <w:rsid w:val="00F111C9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2B63-DA16-4B1C-8A82-4DF01F8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4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3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0C01"/>
  </w:style>
  <w:style w:type="character" w:customStyle="1" w:styleId="c0">
    <w:name w:val="c0"/>
    <w:basedOn w:val="a0"/>
    <w:rsid w:val="00430C01"/>
  </w:style>
  <w:style w:type="character" w:customStyle="1" w:styleId="apple-converted-space">
    <w:name w:val="apple-converted-space"/>
    <w:basedOn w:val="a0"/>
    <w:rsid w:val="00430C01"/>
  </w:style>
  <w:style w:type="character" w:customStyle="1" w:styleId="c5">
    <w:name w:val="c5"/>
    <w:basedOn w:val="a0"/>
    <w:rsid w:val="00430C01"/>
  </w:style>
  <w:style w:type="character" w:customStyle="1" w:styleId="c3">
    <w:name w:val="c3"/>
    <w:basedOn w:val="a0"/>
    <w:rsid w:val="0043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06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539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8</cp:revision>
  <dcterms:created xsi:type="dcterms:W3CDTF">2016-09-24T17:51:00Z</dcterms:created>
  <dcterms:modified xsi:type="dcterms:W3CDTF">2016-10-13T06:48:00Z</dcterms:modified>
</cp:coreProperties>
</file>