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99" w:rsidRPr="00C56058" w:rsidRDefault="007E6B99" w:rsidP="00C56058">
      <w:pPr>
        <w:jc w:val="center"/>
        <w:rPr>
          <w:b/>
          <w:noProof/>
          <w:sz w:val="44"/>
          <w:szCs w:val="44"/>
          <w:lang w:eastAsia="ru-RU"/>
        </w:rPr>
      </w:pPr>
      <w:bookmarkStart w:id="0" w:name="_GoBack"/>
      <w:bookmarkEnd w:id="0"/>
      <w:r w:rsidRPr="00C56058">
        <w:rPr>
          <w:b/>
          <w:noProof/>
          <w:sz w:val="44"/>
          <w:szCs w:val="44"/>
          <w:lang w:eastAsia="ru-RU"/>
        </w:rPr>
        <w:t>Азбука безопасности!</w:t>
      </w:r>
    </w:p>
    <w:p w:rsidR="007E6B99" w:rsidRPr="00C56058" w:rsidRDefault="007E6B99" w:rsidP="00C56058">
      <w:pPr>
        <w:jc w:val="both"/>
        <w:rPr>
          <w:noProof/>
          <w:sz w:val="44"/>
          <w:szCs w:val="44"/>
          <w:lang w:eastAsia="ru-RU"/>
        </w:rPr>
      </w:pPr>
      <w:r w:rsidRPr="00C56058">
        <w:rPr>
          <w:b/>
          <w:noProof/>
          <w:sz w:val="44"/>
          <w:szCs w:val="44"/>
          <w:lang w:eastAsia="ru-RU"/>
        </w:rPr>
        <w:t>Уважаемые родители!</w:t>
      </w:r>
      <w:r w:rsidRPr="00C56058">
        <w:rPr>
          <w:noProof/>
          <w:sz w:val="44"/>
          <w:szCs w:val="44"/>
          <w:lang w:eastAsia="ru-RU"/>
        </w:rPr>
        <w:t xml:space="preserve"> Помните, если вы нарушаете правила, ваш ребенок будет поступать также. Согласно официальной статистике,ежегодно на дорогах под колеса попадает более 6 детей. Научите своих детей правилам безопасного перехода проезжей части дороги. Посвятите </w:t>
      </w:r>
      <w:r w:rsidRPr="00C56058">
        <w:rPr>
          <w:b/>
          <w:noProof/>
          <w:sz w:val="44"/>
          <w:szCs w:val="44"/>
          <w:lang w:eastAsia="ru-RU"/>
        </w:rPr>
        <w:t>отдельную прогулку</w:t>
      </w:r>
      <w:r w:rsidRPr="00C56058">
        <w:rPr>
          <w:noProof/>
          <w:sz w:val="44"/>
          <w:szCs w:val="44"/>
          <w:lang w:eastAsia="ru-RU"/>
        </w:rPr>
        <w:t xml:space="preserve"> правилам перехода через дорогу и обратите внимание на </w:t>
      </w:r>
      <w:r w:rsidRPr="00C56058">
        <w:rPr>
          <w:b/>
          <w:noProof/>
          <w:sz w:val="44"/>
          <w:szCs w:val="44"/>
          <w:u w:val="single"/>
          <w:lang w:eastAsia="ru-RU"/>
        </w:rPr>
        <w:t>светофор</w:t>
      </w:r>
      <w:r w:rsidRPr="00C56058">
        <w:rPr>
          <w:noProof/>
          <w:sz w:val="44"/>
          <w:szCs w:val="44"/>
          <w:lang w:eastAsia="ru-RU"/>
        </w:rPr>
        <w:t xml:space="preserve">, </w:t>
      </w:r>
      <w:r w:rsidRPr="00C56058">
        <w:rPr>
          <w:b/>
          <w:noProof/>
          <w:sz w:val="44"/>
          <w:szCs w:val="44"/>
          <w:u w:val="single"/>
          <w:lang w:eastAsia="ru-RU"/>
        </w:rPr>
        <w:t>знак пешеходного перехода</w:t>
      </w:r>
      <w:r w:rsidRPr="00C56058">
        <w:rPr>
          <w:noProof/>
          <w:sz w:val="44"/>
          <w:szCs w:val="44"/>
          <w:lang w:eastAsia="ru-RU"/>
        </w:rPr>
        <w:t xml:space="preserve">, </w:t>
      </w:r>
      <w:r w:rsidRPr="00C56058">
        <w:rPr>
          <w:b/>
          <w:noProof/>
          <w:sz w:val="44"/>
          <w:szCs w:val="44"/>
          <w:u w:val="single"/>
          <w:lang w:eastAsia="ru-RU"/>
        </w:rPr>
        <w:t>разметку на дороге</w:t>
      </w:r>
      <w:r w:rsidR="00C56058" w:rsidRPr="00C56058">
        <w:rPr>
          <w:noProof/>
          <w:sz w:val="44"/>
          <w:szCs w:val="44"/>
          <w:lang w:eastAsia="ru-RU"/>
        </w:rPr>
        <w:t>. Вместе переходите дорогу, показывая ребенку пример.</w:t>
      </w:r>
    </w:p>
    <w:p w:rsidR="004F5129" w:rsidRDefault="007E6B99" w:rsidP="007E6B99">
      <w:pPr>
        <w:ind w:left="-851"/>
      </w:pPr>
      <w:r>
        <w:rPr>
          <w:noProof/>
          <w:lang w:eastAsia="ru-RU"/>
        </w:rPr>
        <w:drawing>
          <wp:inline distT="0" distB="0" distL="0" distR="0">
            <wp:extent cx="2998381" cy="3891516"/>
            <wp:effectExtent l="0" t="0" r="0" b="0"/>
            <wp:docPr id="1" name="Рисунок 1" descr="C:\Users\Олег\Desktop\дорога\д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дорога\дор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38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34FEF">
        <w:t xml:space="preserve">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13380" cy="3891280"/>
            <wp:effectExtent l="0" t="0" r="1270" b="0"/>
            <wp:docPr id="2" name="Рисунок 2" descr="C:\Users\Олег\Desktop\дорога\до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дорога\дор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99" w:rsidRDefault="007E6B99" w:rsidP="00C5605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09255B38" wp14:editId="79291D00">
            <wp:extent cx="3125973" cy="3891201"/>
            <wp:effectExtent l="0" t="0" r="0" b="0"/>
            <wp:docPr id="3" name="Рисунок 3" descr="C:\Users\Олег\Desktop\дорога\до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дорога\дор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37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34FEF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94A88E7" wp14:editId="7B72E227">
            <wp:extent cx="2934586" cy="3891201"/>
            <wp:effectExtent l="0" t="0" r="0" b="0"/>
            <wp:docPr id="4" name="Рисунок 4" descr="C:\Users\Олег\Desktop\дорога\до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дорога\дор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46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99" w:rsidRDefault="007E6B99" w:rsidP="007E6B99">
      <w:pPr>
        <w:ind w:left="-851"/>
        <w:rPr>
          <w:noProof/>
          <w:lang w:eastAsia="ru-RU"/>
        </w:rPr>
      </w:pPr>
    </w:p>
    <w:p w:rsidR="007E6B99" w:rsidRDefault="007E6B99" w:rsidP="007E6B99">
      <w:pPr>
        <w:ind w:left="-851"/>
      </w:pPr>
      <w:r>
        <w:rPr>
          <w:noProof/>
          <w:lang w:eastAsia="ru-RU"/>
        </w:rPr>
        <w:drawing>
          <wp:inline distT="0" distB="0" distL="0" distR="0">
            <wp:extent cx="3200400" cy="3891201"/>
            <wp:effectExtent l="0" t="0" r="0" b="0"/>
            <wp:docPr id="5" name="Рисунок 5" descr="C:\Users\Олег\Desktop\дорога\до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дорога\дор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6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34FEF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13380" cy="3891280"/>
            <wp:effectExtent l="0" t="0" r="1270" b="0"/>
            <wp:docPr id="6" name="Рисунок 6" descr="C:\Users\Олег\Desktop\дорога\дор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дорога\дор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58" w:rsidRDefault="00C56058" w:rsidP="007E6B99">
      <w:pPr>
        <w:ind w:left="-851"/>
        <w:rPr>
          <w:noProof/>
          <w:lang w:eastAsia="ru-RU"/>
        </w:rPr>
      </w:pPr>
    </w:p>
    <w:p w:rsidR="007E6B99" w:rsidRDefault="007E6B99" w:rsidP="007E6B99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3094075" cy="4253023"/>
            <wp:effectExtent l="0" t="0" r="0" b="0"/>
            <wp:docPr id="7" name="Рисунок 7" descr="C:\Users\Олег\Desktop\дорога\до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esktop\дорога\дор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38" cy="42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34FEF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040912" cy="4252708"/>
            <wp:effectExtent l="0" t="0" r="7620" b="0"/>
            <wp:docPr id="8" name="Рисунок 8" descr="C:\Users\Олег\Desktop\дорога\до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esktop\дорога\дор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11" cy="425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99" w:rsidRDefault="007E6B99" w:rsidP="007E6B99">
      <w:pPr>
        <w:ind w:left="-851"/>
      </w:pPr>
    </w:p>
    <w:p w:rsidR="007E6B99" w:rsidRDefault="007E6B99" w:rsidP="007E6B99">
      <w:pPr>
        <w:ind w:left="-851"/>
      </w:pPr>
    </w:p>
    <w:p w:rsidR="007E6B99" w:rsidRDefault="007E6B99" w:rsidP="007E6B99">
      <w:pPr>
        <w:ind w:left="-851"/>
      </w:pPr>
      <w:r>
        <w:rPr>
          <w:noProof/>
          <w:lang w:eastAsia="ru-RU"/>
        </w:rPr>
        <w:drawing>
          <wp:inline distT="0" distB="0" distL="0" distR="0">
            <wp:extent cx="3040912" cy="4061619"/>
            <wp:effectExtent l="0" t="0" r="7620" b="0"/>
            <wp:docPr id="9" name="Рисунок 9" descr="C:\Users\Олег\Desktop\дорога\до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Desktop\дорога\дор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74" cy="40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434FEF">
        <w:t xml:space="preserve">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94075" cy="4051004"/>
            <wp:effectExtent l="0" t="0" r="0" b="6985"/>
            <wp:docPr id="10" name="Рисунок 10" descr="C:\Users\Олег\Desktop\дорога\доро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Desktop\дорога\дорога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71" cy="40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F1E"/>
    <w:multiLevelType w:val="hybridMultilevel"/>
    <w:tmpl w:val="B604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9"/>
    <w:rsid w:val="001B7D7E"/>
    <w:rsid w:val="00434FEF"/>
    <w:rsid w:val="004F5129"/>
    <w:rsid w:val="007E6B99"/>
    <w:rsid w:val="008B2F94"/>
    <w:rsid w:val="00C56058"/>
    <w:rsid w:val="00E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52B6-3781-4C0D-B470-6B685BC3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B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D7E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1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dcterms:created xsi:type="dcterms:W3CDTF">2018-11-26T18:14:00Z</dcterms:created>
  <dcterms:modified xsi:type="dcterms:W3CDTF">2018-11-26T18:14:00Z</dcterms:modified>
</cp:coreProperties>
</file>