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BF" w:rsidRDefault="00F853BF" w:rsidP="00D202A8">
      <w:pPr>
        <w:jc w:val="center"/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</w:pPr>
      <w:bookmarkStart w:id="0" w:name="_GoBack"/>
      <w:bookmarkEnd w:id="0"/>
      <w:r w:rsidRPr="00F853BF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t>Консультация для родителей</w:t>
      </w:r>
    </w:p>
    <w:p w:rsidR="00F853BF" w:rsidRPr="00F853BF" w:rsidRDefault="00F853BF" w:rsidP="00D202A8">
      <w:pPr>
        <w:jc w:val="center"/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</w:pPr>
      <w:r w:rsidRPr="00F853BF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t>о пользе чтения сказок</w:t>
      </w:r>
      <w:r w:rsidR="007306A0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t xml:space="preserve"> перед сном</w:t>
      </w:r>
      <w:r w:rsidRPr="00F853BF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t>.</w:t>
      </w:r>
    </w:p>
    <w:p w:rsidR="00F853BF" w:rsidRDefault="00F853BF" w:rsidP="00F853BF">
      <w:pPr>
        <w:pStyle w:val="a3"/>
        <w:shd w:val="clear" w:color="auto" w:fill="FFFFFF"/>
        <w:spacing w:line="360" w:lineRule="atLeast"/>
        <w:rPr>
          <w:rFonts w:ascii="Verdana" w:hAnsi="Verdana"/>
          <w:color w:val="4F4C4D"/>
          <w:sz w:val="23"/>
          <w:szCs w:val="23"/>
        </w:rPr>
      </w:pPr>
      <w:r>
        <w:rPr>
          <w:rStyle w:val="a4"/>
          <w:rFonts w:ascii="Verdana" w:hAnsi="Verdana"/>
          <w:color w:val="4F4C4D"/>
          <w:sz w:val="23"/>
          <w:szCs w:val="23"/>
        </w:rPr>
        <w:t>Чтение сказок перед сном обладает огромным значение в воспитании ребенка. Поэтому родители должны с ответственностью подходить к этому процессу и не отказывать ребенку в столь увлекательном занятии. </w:t>
      </w:r>
    </w:p>
    <w:p w:rsidR="00F853BF" w:rsidRDefault="00F853BF" w:rsidP="00F853BF">
      <w:pPr>
        <w:pStyle w:val="a3"/>
        <w:shd w:val="clear" w:color="auto" w:fill="FFFFFF"/>
        <w:spacing w:line="360" w:lineRule="atLeast"/>
        <w:rPr>
          <w:rFonts w:ascii="Verdana" w:hAnsi="Verdana"/>
          <w:color w:val="4F4C4D"/>
          <w:sz w:val="23"/>
          <w:szCs w:val="23"/>
        </w:rPr>
      </w:pPr>
      <w:r>
        <w:rPr>
          <w:rFonts w:ascii="Verdana" w:hAnsi="Verdana"/>
          <w:color w:val="4F4C4D"/>
          <w:sz w:val="23"/>
          <w:szCs w:val="23"/>
        </w:rPr>
        <w:t xml:space="preserve">Чтение сказок способствует гармоничному воспитанию ребенка, развитию образного мышления, фантазии, воображения и творческого начала, обогащению внутреннего мира, расширению словарного запаса. В психологии есть такое направление, как </w:t>
      </w:r>
      <w:proofErr w:type="spellStart"/>
      <w:r>
        <w:rPr>
          <w:rFonts w:ascii="Verdana" w:hAnsi="Verdana"/>
          <w:color w:val="4F4C4D"/>
          <w:sz w:val="23"/>
          <w:szCs w:val="23"/>
        </w:rPr>
        <w:t>сказкотерапия</w:t>
      </w:r>
      <w:proofErr w:type="spellEnd"/>
      <w:r>
        <w:rPr>
          <w:rFonts w:ascii="Verdana" w:hAnsi="Verdana"/>
          <w:color w:val="4F4C4D"/>
          <w:sz w:val="23"/>
          <w:szCs w:val="23"/>
        </w:rPr>
        <w:t>, основная идея которой состоит в том, что ребенок, отождествляя себя с главными героями сказок учится мыслить, отличать доброе от злого, плохое от хорошего. Также он становится более усидчивым, внимательным и учится проявлять сочувствие.</w:t>
      </w:r>
    </w:p>
    <w:p w:rsidR="00F853BF" w:rsidRPr="00F853BF" w:rsidRDefault="00F853BF" w:rsidP="00F853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F75050"/>
          <w:sz w:val="35"/>
          <w:szCs w:val="35"/>
          <w:lang w:eastAsia="ru-RU"/>
        </w:rPr>
      </w:pPr>
      <w:r w:rsidRPr="00F853BF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t>Сказки для чтения перед сном</w:t>
      </w:r>
    </w:p>
    <w:p w:rsidR="00F853BF" w:rsidRDefault="00F853BF" w:rsidP="00F853B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На ночь лучше всего читать ребенку спокойную, простую и добрую сказку, которая должна его убаюкивать. Сновидения маленького человечка зависят в основном от того, что он услышал, почувствовал и увидел перед сном.</w:t>
      </w: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</w: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  <w:t>Для развития памяти очень полезны </w:t>
      </w:r>
      <w:hyperlink r:id="rId4" w:tgtFrame="_blank" w:history="1">
        <w:r w:rsidRPr="00F853BF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ru-RU"/>
          </w:rPr>
          <w:t>сказки для детей</w:t>
        </w:r>
      </w:hyperlink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, в которых есть повторы. А для развития чувства ритма нужно читать стихи. чтением перед сном рифмованных произведений вы можете заменить колыбельные, если малыш протестует против вашего</w:t>
      </w:r>
      <w:r w:rsidR="00D202A8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 xml:space="preserve"> пения</w:t>
      </w:r>
    </w:p>
    <w:p w:rsidR="00F853BF" w:rsidRPr="00D202A8" w:rsidRDefault="00D202A8" w:rsidP="00D202A8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0E6F5B" wp14:editId="55D2BE37">
            <wp:extent cx="2809875" cy="2828925"/>
            <wp:effectExtent l="0" t="0" r="9525" b="9525"/>
            <wp:docPr id="5" name="Рисунок 5" descr="C:\Users\Олег\Documents\сказ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сказ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04" cy="28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213A0C" wp14:editId="09BC8134">
            <wp:extent cx="2838450" cy="2838450"/>
            <wp:effectExtent l="0" t="0" r="0" b="0"/>
            <wp:docPr id="7" name="Рисунок 7" descr="C:\Users\Олег\Documents\сказ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ocuments\сказка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05" cy="28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BF" w:rsidRPr="00F853BF" w:rsidRDefault="00F853BF" w:rsidP="00F853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F75050"/>
          <w:sz w:val="35"/>
          <w:szCs w:val="35"/>
          <w:lang w:eastAsia="ru-RU"/>
        </w:rPr>
      </w:pPr>
      <w:r w:rsidRPr="00F853BF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lastRenderedPageBreak/>
        <w:t>Польза чтения сказок на ночь</w:t>
      </w:r>
    </w:p>
    <w:p w:rsidR="00F853BF" w:rsidRPr="00F853BF" w:rsidRDefault="00F853BF" w:rsidP="00F853B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F853B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1.</w:t>
      </w: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Современным родителям иногда не хватает времени для полноценного общения с детьми. А чтение на ночь является идеальным поводом стать ближе друг к другу и укрепить внутреннюю связь. Благодаря такой крепкой эмоциональной привязанности обеспечиваются доверительные отношения между ребенком и родителями.</w:t>
      </w:r>
    </w:p>
    <w:p w:rsidR="00F853BF" w:rsidRPr="00F853BF" w:rsidRDefault="00F853BF" w:rsidP="00F853B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F853B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2. </w:t>
      </w: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Присутствие одного из родителей непосредственно перед сном вызывает у ребенка чувство защищенности. Чтение сказки на ночь можно назвать общением с малышом на понятном ему волшебном языке. </w:t>
      </w:r>
    </w:p>
    <w:p w:rsidR="00F853BF" w:rsidRPr="00F853BF" w:rsidRDefault="00F853BF" w:rsidP="00F853B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F853B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3. </w:t>
      </w: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Под чтение ребенок быстрее засыпает и гораздо спокойнее спит, чем после просмотра телевизора.</w:t>
      </w:r>
    </w:p>
    <w:p w:rsidR="00F853BF" w:rsidRPr="00F853BF" w:rsidRDefault="00F853BF" w:rsidP="00F853B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F853B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4. </w:t>
      </w: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Читать сказки для детей важно с удовольствием, тогда малыш извлечет для себя гораздо больше пользы от прослушанного. Включите весь свой актерский талант и вложите в чтение максимум настроения, интонаций и смысла. Или разделите текст по ролям и читайте его вместе с детьми. </w:t>
      </w:r>
    </w:p>
    <w:p w:rsidR="00F853BF" w:rsidRPr="00F853BF" w:rsidRDefault="00F853BF" w:rsidP="00F853B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F853B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5. </w:t>
      </w:r>
      <w:r w:rsidRPr="00F853BF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Если чтение вслух – не ваш конек, будет совсем не стыдно переложить обязанность по чтению на папу, бабушку или старших детей. Но присутствие мамы в вечерних ритуалах обязательно, можно просто поменяться ролями. Допустим, папа читает, а мама целует всех перед сном и выключает свет.</w:t>
      </w:r>
    </w:p>
    <w:p w:rsidR="00F853BF" w:rsidRDefault="00F853BF" w:rsidP="00D202A8">
      <w:r>
        <w:rPr>
          <w:noProof/>
          <w:lang w:eastAsia="ru-RU"/>
        </w:rPr>
        <w:drawing>
          <wp:inline distT="0" distB="0" distL="0" distR="0">
            <wp:extent cx="3038475" cy="2657475"/>
            <wp:effectExtent l="0" t="0" r="9525" b="9525"/>
            <wp:docPr id="2" name="Рисунок 2" descr="C:\Users\Олег\Documents\сказ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сказк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2A8">
        <w:rPr>
          <w:noProof/>
          <w:lang w:eastAsia="ru-RU"/>
        </w:rPr>
        <w:drawing>
          <wp:inline distT="0" distB="0" distL="0" distR="0" wp14:anchorId="5C252679" wp14:editId="1841E66C">
            <wp:extent cx="2828925" cy="2657475"/>
            <wp:effectExtent l="0" t="0" r="9525" b="9525"/>
            <wp:docPr id="6" name="Рисунок 6" descr="C:\Users\Олег\Documents\сказ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ocuments\сказка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59" cy="26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BF" w:rsidRDefault="00F853BF" w:rsidP="00F853BF">
      <w:pPr>
        <w:jc w:val="center"/>
      </w:pPr>
    </w:p>
    <w:p w:rsidR="00F853BF" w:rsidRDefault="00F853BF" w:rsidP="00F853BF">
      <w:pPr>
        <w:jc w:val="center"/>
      </w:pPr>
    </w:p>
    <w:sectPr w:rsidR="00F8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F"/>
    <w:rsid w:val="001449C1"/>
    <w:rsid w:val="007306A0"/>
    <w:rsid w:val="00750153"/>
    <w:rsid w:val="00D202A8"/>
    <w:rsid w:val="00F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EA7A-9782-4523-BAB3-1620222A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53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moja-skazk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dcterms:created xsi:type="dcterms:W3CDTF">2018-11-26T18:14:00Z</dcterms:created>
  <dcterms:modified xsi:type="dcterms:W3CDTF">2018-11-26T18:14:00Z</dcterms:modified>
</cp:coreProperties>
</file>