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02" w:rsidRPr="00F414DB" w:rsidRDefault="00F414DB" w:rsidP="00EB0E02">
      <w:pPr>
        <w:rPr>
          <w:b/>
        </w:rPr>
      </w:pPr>
      <w:r>
        <w:rPr>
          <w:sz w:val="28"/>
          <w:szCs w:val="28"/>
        </w:rPr>
        <w:t xml:space="preserve">           </w:t>
      </w:r>
      <w:r w:rsidR="00EB0E02" w:rsidRPr="00F414DB">
        <w:rPr>
          <w:b/>
        </w:rPr>
        <w:t>Рекомендации учителя – дефектолога по закреплению с детьми программного материала            апрель: 3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13"/>
        <w:gridCol w:w="6805"/>
      </w:tblGrid>
      <w:tr w:rsidR="00EB0E02" w:rsidTr="00EB0E02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2" w:rsidRPr="00EB0E02" w:rsidRDefault="00EB0E02" w:rsidP="00EB0E02">
            <w:pPr>
              <w:rPr>
                <w:b/>
              </w:rPr>
            </w:pPr>
            <w:r w:rsidRPr="00EB0E02">
              <w:t xml:space="preserve">                                                </w:t>
            </w:r>
            <w:r>
              <w:t xml:space="preserve">                         </w:t>
            </w:r>
            <w:r w:rsidRPr="00EB0E02">
              <w:t>Что мы изучаем с детьми</w:t>
            </w:r>
            <w:r w:rsidRPr="00EB0E02">
              <w:rPr>
                <w:b/>
              </w:rPr>
              <w:t xml:space="preserve"> </w:t>
            </w:r>
            <w:r w:rsidRPr="00EB0E02">
              <w:t xml:space="preserve">1подгруппы  </w:t>
            </w:r>
          </w:p>
        </w:tc>
      </w:tr>
      <w:tr w:rsidR="00EB0E02" w:rsidTr="00EB0E02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2" w:rsidRDefault="00EB0E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2" w:rsidRDefault="00EB0E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Познавательное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развитие (ФЭМП)</w:t>
            </w:r>
          </w:p>
        </w:tc>
      </w:tr>
      <w:tr w:rsidR="00EB0E02" w:rsidTr="00EB0E02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2" w:rsidRDefault="00EB0E02" w:rsidP="00EB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«Электроприборы в моей квартире»</w:t>
            </w:r>
          </w:p>
          <w:p w:rsidR="00EB0E02" w:rsidRDefault="00EB0E02" w:rsidP="00EB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1.Рассматривать с детьми  иллюстрации книги «Электробытовая техника».</w:t>
            </w:r>
          </w:p>
          <w:p w:rsidR="00EB0E02" w:rsidRDefault="00EB0E02" w:rsidP="00EB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Упражнять дошкольников  в употреблении сложноподчиненных предложений в ходе </w:t>
            </w:r>
            <w:proofErr w:type="spellStart"/>
            <w:proofErr w:type="gramStart"/>
            <w:r>
              <w:rPr>
                <w:sz w:val="28"/>
                <w:szCs w:val="28"/>
              </w:rPr>
              <w:t>вопросно</w:t>
            </w:r>
            <w:proofErr w:type="spellEnd"/>
            <w:r>
              <w:rPr>
                <w:sz w:val="28"/>
                <w:szCs w:val="28"/>
              </w:rPr>
              <w:t>- ответной</w:t>
            </w:r>
            <w:proofErr w:type="gramEnd"/>
            <w:r>
              <w:rPr>
                <w:sz w:val="28"/>
                <w:szCs w:val="28"/>
              </w:rPr>
              <w:t xml:space="preserve">  беседы «Назначение бытовых приборов». </w:t>
            </w:r>
          </w:p>
          <w:p w:rsidR="00EB0E02" w:rsidRDefault="00EB0E02" w:rsidP="00EB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Формировать представление детей о  соблюдение правил безопасности. </w:t>
            </w:r>
          </w:p>
          <w:p w:rsidR="00EB0E02" w:rsidRDefault="00EB0E02" w:rsidP="00EB0E0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4.Развивать </w:t>
            </w:r>
            <w:proofErr w:type="spellStart"/>
            <w:r>
              <w:rPr>
                <w:sz w:val="28"/>
                <w:szCs w:val="28"/>
              </w:rPr>
              <w:t>абстракно-логическое</w:t>
            </w:r>
            <w:proofErr w:type="spellEnd"/>
            <w:r>
              <w:rPr>
                <w:sz w:val="28"/>
                <w:szCs w:val="28"/>
              </w:rPr>
              <w:t xml:space="preserve"> мышление и речь детей в игре «Четвертый лишний».</w:t>
            </w:r>
          </w:p>
          <w:p w:rsidR="00EB0E02" w:rsidRDefault="00EB0E02" w:rsidP="00EB0E0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 Формировать понятие о гласной букве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и звуках, ее обозначающих. Учить детей писать букву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по образцу.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2" w:rsidRDefault="00EB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«Образование числа 10.  Цифра 10»</w:t>
            </w:r>
          </w:p>
          <w:p w:rsidR="00EB0E02" w:rsidRDefault="00EB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Формировать представление детей об образовании числа 10.</w:t>
            </w:r>
          </w:p>
          <w:p w:rsidR="00EB0E02" w:rsidRDefault="00EB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2.Учить дошкольников  отсчитывать предметы в пределах 10, находить место числа в числовом ряду, соотносить количества 8, 9, 10 с цифрами.</w:t>
            </w:r>
          </w:p>
          <w:p w:rsidR="00EB0E02" w:rsidRDefault="00EB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Формировать у детей обратный счет от 1 до10.</w:t>
            </w:r>
          </w:p>
          <w:p w:rsidR="00EB0E02" w:rsidRDefault="00EB0E02">
            <w:r>
              <w:rPr>
                <w:sz w:val="28"/>
                <w:szCs w:val="28"/>
              </w:rPr>
              <w:t>4. Учить дошкольников писать цифру 10 по точкам и самостоятельно</w:t>
            </w:r>
            <w:r>
              <w:t xml:space="preserve">. </w:t>
            </w:r>
          </w:p>
          <w:p w:rsidR="00EB0E02" w:rsidRDefault="00EB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Формировать представление детей  об образовании числа 10 на основе наглядности - с помощью цветных палочек </w:t>
            </w:r>
            <w:proofErr w:type="spellStart"/>
            <w:r>
              <w:rPr>
                <w:sz w:val="28"/>
                <w:szCs w:val="28"/>
              </w:rPr>
              <w:t>Кюизенера</w:t>
            </w:r>
            <w:proofErr w:type="spellEnd"/>
            <w:r>
              <w:rPr>
                <w:sz w:val="28"/>
                <w:szCs w:val="28"/>
              </w:rPr>
              <w:t xml:space="preserve">  (9+1= 10; 8+2=10).</w:t>
            </w:r>
          </w:p>
        </w:tc>
      </w:tr>
      <w:tr w:rsidR="00EB0E02" w:rsidTr="00EB0E02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2" w:rsidRPr="00EB0E02" w:rsidRDefault="00EB0E02">
            <w:r>
              <w:t xml:space="preserve">                                                               </w:t>
            </w:r>
            <w:r w:rsidRPr="00EB0E02">
              <w:t xml:space="preserve">Что мы изучаем с детьми </w:t>
            </w:r>
            <w:r w:rsidRPr="00EB0E02">
              <w:rPr>
                <w:b/>
              </w:rPr>
              <w:t xml:space="preserve">  </w:t>
            </w:r>
            <w:r w:rsidRPr="00EB0E02">
              <w:t>2 подгр</w:t>
            </w:r>
            <w:r>
              <w:t>уппы</w:t>
            </w:r>
            <w:r w:rsidRPr="00EB0E02">
              <w:t xml:space="preserve">  </w:t>
            </w:r>
          </w:p>
        </w:tc>
      </w:tr>
      <w:tr w:rsidR="00EB0E02" w:rsidTr="00EB0E02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2" w:rsidRDefault="00EB0E02">
            <w:r>
              <w:t xml:space="preserve">                                            </w:t>
            </w: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2" w:rsidRDefault="00EB0E02">
            <w:r>
              <w:t xml:space="preserve">                  </w:t>
            </w:r>
            <w:r>
              <w:rPr>
                <w:sz w:val="28"/>
                <w:szCs w:val="28"/>
              </w:rPr>
              <w:t>Познавательное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развитие (ФЭМП)</w:t>
            </w:r>
            <w:r>
              <w:t xml:space="preserve">     </w:t>
            </w:r>
          </w:p>
        </w:tc>
      </w:tr>
      <w:tr w:rsidR="00EB0E02" w:rsidTr="00EB0E02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2" w:rsidRDefault="00EB0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«Рассматривание картины «Мы строим дом»</w:t>
            </w:r>
          </w:p>
          <w:p w:rsidR="00EB0E02" w:rsidRDefault="00EB0E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Формировать потребность детей  речевому подражанию взрослому.</w:t>
            </w:r>
          </w:p>
          <w:p w:rsidR="00EB0E02" w:rsidRDefault="00EB0E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2.Рассматривать с дошкольниками  картину, учить пониманию действий, изображенных на картине.</w:t>
            </w:r>
          </w:p>
          <w:p w:rsidR="00EB0E02" w:rsidRDefault="00EB0E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3.Формировать у детей обобщенное понятие «мебель»,  рассказывать о назначении предметов: стол, кровать, диван, стул, шкаф.</w:t>
            </w:r>
          </w:p>
          <w:p w:rsidR="00EB0E02" w:rsidRDefault="00EB0E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4.Учить дошкольников различать формы единственного и множественного числа существительных и личных окончаний глаголов: Даня </w:t>
            </w:r>
            <w:r>
              <w:rPr>
                <w:i/>
                <w:sz w:val="28"/>
                <w:szCs w:val="28"/>
              </w:rPr>
              <w:t xml:space="preserve">строит. </w:t>
            </w:r>
            <w:r>
              <w:rPr>
                <w:sz w:val="28"/>
                <w:szCs w:val="28"/>
              </w:rPr>
              <w:t>Дети</w:t>
            </w:r>
            <w:r>
              <w:rPr>
                <w:i/>
                <w:sz w:val="28"/>
                <w:szCs w:val="28"/>
              </w:rPr>
              <w:t xml:space="preserve">  строят</w:t>
            </w:r>
            <w:r>
              <w:rPr>
                <w:sz w:val="28"/>
                <w:szCs w:val="28"/>
              </w:rPr>
              <w:t xml:space="preserve">.  Дима </w:t>
            </w:r>
            <w:r>
              <w:rPr>
                <w:i/>
                <w:sz w:val="28"/>
                <w:szCs w:val="28"/>
              </w:rPr>
              <w:t xml:space="preserve"> играет. </w:t>
            </w:r>
            <w:r>
              <w:rPr>
                <w:sz w:val="28"/>
                <w:szCs w:val="28"/>
              </w:rPr>
              <w:t>Мальчики</w:t>
            </w:r>
            <w:r>
              <w:rPr>
                <w:i/>
                <w:sz w:val="28"/>
                <w:szCs w:val="28"/>
              </w:rPr>
              <w:t xml:space="preserve">  играют.  </w:t>
            </w:r>
            <w:r>
              <w:rPr>
                <w:sz w:val="28"/>
                <w:szCs w:val="28"/>
              </w:rPr>
              <w:t>Тема везет.</w:t>
            </w:r>
            <w:r>
              <w:rPr>
                <w:i/>
                <w:sz w:val="28"/>
                <w:szCs w:val="28"/>
              </w:rPr>
              <w:t xml:space="preserve"> Дети   везут.</w:t>
            </w:r>
          </w:p>
          <w:p w:rsidR="00EB0E02" w:rsidRDefault="00EB0E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Учить детей четко и правильно произносить звуки </w:t>
            </w:r>
            <w:proofErr w:type="gramStart"/>
            <w:r>
              <w:rPr>
                <w:sz w:val="28"/>
                <w:szCs w:val="28"/>
              </w:rPr>
              <w:t xml:space="preserve">[ </w:t>
            </w:r>
            <w:proofErr w:type="spellStart"/>
            <w:proofErr w:type="gramEnd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], [ </w:t>
            </w:r>
            <w:proofErr w:type="spellStart"/>
            <w:r>
              <w:rPr>
                <w:sz w:val="28"/>
                <w:szCs w:val="28"/>
              </w:rPr>
              <w:t>дь</w:t>
            </w:r>
            <w:proofErr w:type="spellEnd"/>
            <w:r>
              <w:rPr>
                <w:sz w:val="28"/>
                <w:szCs w:val="28"/>
              </w:rPr>
              <w:t xml:space="preserve"> ], [ 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], [ т ], выделять звук  в слогах, в начале слов.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2" w:rsidRDefault="00EB0E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«Число 3. Сравнение по величине»</w:t>
            </w:r>
          </w:p>
          <w:p w:rsidR="00EB0E02" w:rsidRDefault="00EB0E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1.Учить дошкольников  выделять 3 предмета из группы по подражанию взрослому,  по образцу.</w:t>
            </w:r>
          </w:p>
          <w:p w:rsidR="00EB0E02" w:rsidRDefault="00EB0E0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 Формировать  умение детей сравнивать два предмета по  ширине в игровой деятельности</w:t>
            </w:r>
            <w:r>
              <w:rPr>
                <w:i/>
                <w:sz w:val="28"/>
                <w:szCs w:val="28"/>
              </w:rPr>
              <w:t>: «котик бежит по узкой дорожке», «мишки идет по широкой дороге», «грузовик едет по широкой дороге», «мотоцикл едет по узкой дороге».</w:t>
            </w:r>
          </w:p>
          <w:p w:rsidR="00EB0E02" w:rsidRDefault="00EB0E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Учить дошкольников  видеть в окружающих предметах знакомые геометрические фигуры; анализировать формы предметов («похожи на квадрат», «похож на круг»).</w:t>
            </w:r>
          </w:p>
          <w:p w:rsidR="00EB0E02" w:rsidRDefault="00EB0E0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 Учить детей составлять из счетных палочек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треугольник, квадрат;  «кроватка», «дерево».</w:t>
            </w:r>
          </w:p>
        </w:tc>
      </w:tr>
    </w:tbl>
    <w:p w:rsidR="007573C7" w:rsidRDefault="007573C7" w:rsidP="007573C7">
      <w:pPr>
        <w:rPr>
          <w:b/>
        </w:rPr>
      </w:pPr>
      <w:r>
        <w:rPr>
          <w:b/>
          <w:sz w:val="28"/>
          <w:szCs w:val="28"/>
        </w:rPr>
        <w:lastRenderedPageBreak/>
        <w:t xml:space="preserve">          </w:t>
      </w:r>
      <w:r>
        <w:rPr>
          <w:b/>
        </w:rPr>
        <w:t xml:space="preserve">Рекомендации учителя – дефектолога по закреплению с детьми программного материала                </w:t>
      </w:r>
      <w:r w:rsidR="00D008BB">
        <w:rPr>
          <w:b/>
        </w:rPr>
        <w:t xml:space="preserve">            </w:t>
      </w:r>
      <w:r>
        <w:rPr>
          <w:b/>
        </w:rPr>
        <w:t>апрель: 4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83"/>
        <w:gridCol w:w="6835"/>
      </w:tblGrid>
      <w:tr w:rsidR="007573C7" w:rsidTr="007573C7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C7" w:rsidRDefault="007573C7">
            <w:r>
              <w:t xml:space="preserve">                                                                                            Что мы изучаем с детьми 1подгруппы             </w:t>
            </w:r>
          </w:p>
        </w:tc>
      </w:tr>
      <w:tr w:rsidR="007573C7" w:rsidTr="007573C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C7" w:rsidRDefault="0075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C7" w:rsidRDefault="0075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Познавательное  развитие (ФЭМП)</w:t>
            </w:r>
          </w:p>
        </w:tc>
      </w:tr>
      <w:tr w:rsidR="007573C7" w:rsidTr="007573C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C7" w:rsidRDefault="0075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«Рыбы»</w:t>
            </w:r>
          </w:p>
          <w:p w:rsidR="007573C7" w:rsidRDefault="0075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1.Обобщать и уточнять с детьми материал по теме «Рыбы»: внешний вид, отличительные признаки, питание, места обитания (река, море, озеро).</w:t>
            </w:r>
          </w:p>
          <w:p w:rsidR="007573C7" w:rsidRDefault="00757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Упражнять дошкольников  в составлении рассказа- описания «Меченосец» по наглядному плану. </w:t>
            </w:r>
          </w:p>
          <w:p w:rsidR="007573C7" w:rsidRDefault="00757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Развивать у детей зрительное восприятие, внимание, мышление.</w:t>
            </w:r>
          </w:p>
          <w:p w:rsidR="007573C7" w:rsidRDefault="007573C7">
            <w:pPr>
              <w:jc w:val="both"/>
            </w:pPr>
            <w:r>
              <w:rPr>
                <w:sz w:val="28"/>
                <w:szCs w:val="28"/>
              </w:rPr>
              <w:t>4. Учить дошкольников  различать  звуки «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», «л»  в словах,  придумывать слова с этими звуками. </w:t>
            </w:r>
          </w:p>
          <w:p w:rsidR="007573C7" w:rsidRDefault="0075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Учить детей составлять рассказ на тему «Что ты хочешь от золотой рыбки?»</w:t>
            </w:r>
          </w:p>
          <w:p w:rsidR="007573C7" w:rsidRDefault="0075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Закреплять умение детей  выполнять слоговой  и звуковой анализ  слов со звуком «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>» (цветы, цапля).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C7" w:rsidRDefault="0075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«Классификация геометрических фигур по двум признакам».</w:t>
            </w:r>
          </w:p>
          <w:p w:rsidR="007573C7" w:rsidRDefault="0075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1.Учить детей классифицировать  геометрические фигуры по двум  признакам: цвету и форме, форме и величине.</w:t>
            </w:r>
          </w:p>
          <w:p w:rsidR="007573C7" w:rsidRDefault="0075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2.Учить дошкольников решать задачи на наглядном материале и по представлению (+1), (-1) в пределах 10.</w:t>
            </w:r>
          </w:p>
          <w:p w:rsidR="007573C7" w:rsidRDefault="0075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Развивать логическое мышление, память, речь.</w:t>
            </w:r>
          </w:p>
          <w:p w:rsidR="007573C7" w:rsidRDefault="0075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3.Закрепить прямой счет до10 и обратный счет с10 до 1.</w:t>
            </w:r>
          </w:p>
          <w:p w:rsidR="007573C7" w:rsidRDefault="0075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4.Учить дошкольников  правильно называть времена года по их отличительным признакам в природе и по картинкам.</w:t>
            </w:r>
          </w:p>
          <w:p w:rsidR="007573C7" w:rsidRDefault="0075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Учить детей писать цифру 10  по образцу.</w:t>
            </w:r>
          </w:p>
        </w:tc>
      </w:tr>
      <w:tr w:rsidR="007573C7" w:rsidTr="007573C7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C7" w:rsidRDefault="007573C7">
            <w:r>
              <w:t xml:space="preserve">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Что мы изучаем с детьми  2 подгруппы   </w:t>
            </w:r>
          </w:p>
        </w:tc>
      </w:tr>
      <w:tr w:rsidR="007573C7" w:rsidTr="007573C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C7" w:rsidRDefault="007573C7">
            <w:r>
              <w:t xml:space="preserve">                                            </w:t>
            </w: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C7" w:rsidRDefault="007573C7">
            <w:r>
              <w:t xml:space="preserve">                 </w:t>
            </w:r>
            <w:r>
              <w:rPr>
                <w:sz w:val="28"/>
                <w:szCs w:val="28"/>
              </w:rPr>
              <w:t>Познавательное  развитие (ФЭМП)</w:t>
            </w:r>
            <w:r>
              <w:t xml:space="preserve">         </w:t>
            </w:r>
          </w:p>
        </w:tc>
      </w:tr>
      <w:tr w:rsidR="007573C7" w:rsidTr="007573C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C7" w:rsidRDefault="0075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«Рыбки в аквариуме»</w:t>
            </w:r>
          </w:p>
          <w:p w:rsidR="007573C7" w:rsidRDefault="0075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1.Формировать  знания дошкольников  об аквариумных рыбках,   условиях их  жизни в аквариуме. </w:t>
            </w:r>
          </w:p>
          <w:p w:rsidR="007573C7" w:rsidRDefault="0075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2.Рассматривать с детьми рыбок в большом аквариуме.</w:t>
            </w:r>
          </w:p>
          <w:p w:rsidR="007573C7" w:rsidRDefault="0075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может делать рыбка?» (Плавать, дышать, кушать, спать – «рыбка живая»).</w:t>
            </w:r>
          </w:p>
          <w:p w:rsidR="007573C7" w:rsidRDefault="0075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Познакомить дошкольников со строением тела рыбки.     Обогащать словарный запас по теме «Рыбы».</w:t>
            </w:r>
          </w:p>
          <w:p w:rsidR="007573C7" w:rsidRDefault="0075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Учить детей слушать адаптированный текст «Аквариумные рыбки»,  рассматривать иллюстрации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7573C7" w:rsidRDefault="007573C7">
            <w:r>
              <w:rPr>
                <w:sz w:val="28"/>
                <w:szCs w:val="28"/>
              </w:rPr>
              <w:t xml:space="preserve">5. Закреплять произношение звуков </w:t>
            </w:r>
            <w:proofErr w:type="gramStart"/>
            <w:r>
              <w:rPr>
                <w:sz w:val="28"/>
                <w:szCs w:val="28"/>
              </w:rPr>
              <w:t xml:space="preserve">[ </w:t>
            </w:r>
            <w:proofErr w:type="gramEnd"/>
            <w:r>
              <w:rPr>
                <w:sz w:val="28"/>
                <w:szCs w:val="28"/>
              </w:rPr>
              <w:t xml:space="preserve">т ],  [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] в слогах, словах.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3C7" w:rsidRDefault="0075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«Число 3. Сравнение предметов по величине»</w:t>
            </w:r>
          </w:p>
          <w:p w:rsidR="007573C7" w:rsidRDefault="0075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Учить дошкольников  выделять 3 предмета из группы </w:t>
            </w:r>
            <w:r w:rsidRPr="007573C7">
              <w:rPr>
                <w:i/>
                <w:sz w:val="28"/>
                <w:szCs w:val="28"/>
              </w:rPr>
              <w:t>по показу, по подражанию</w:t>
            </w:r>
            <w:r>
              <w:rPr>
                <w:sz w:val="28"/>
                <w:szCs w:val="28"/>
              </w:rPr>
              <w:t xml:space="preserve"> педагогу.</w:t>
            </w:r>
          </w:p>
          <w:p w:rsidR="007573C7" w:rsidRDefault="00757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(Например:</w:t>
            </w:r>
            <w:proofErr w:type="gramEnd"/>
            <w:r>
              <w:rPr>
                <w:sz w:val="28"/>
                <w:szCs w:val="28"/>
              </w:rPr>
              <w:t xml:space="preserve"> «Я  кладу для   котика  3 рыбки: 1-2- 3».  – </w:t>
            </w:r>
            <w:proofErr w:type="gramStart"/>
            <w:r>
              <w:rPr>
                <w:sz w:val="28"/>
                <w:szCs w:val="28"/>
              </w:rPr>
              <w:t>Использовать в игре контурные изображения рыбок.)</w:t>
            </w:r>
            <w:proofErr w:type="gramEnd"/>
          </w:p>
          <w:p w:rsidR="007573C7" w:rsidRDefault="007573C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Учить детей сравнивать множества по количеству, используя практические способы сравнения (приложение, наложение), понимая значение слов </w:t>
            </w:r>
            <w:r>
              <w:rPr>
                <w:i/>
                <w:sz w:val="28"/>
                <w:szCs w:val="28"/>
              </w:rPr>
              <w:t>больше, меньше, поровну.</w:t>
            </w:r>
          </w:p>
          <w:p w:rsidR="007573C7" w:rsidRDefault="00D0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Формировать умение дошкольников </w:t>
            </w:r>
            <w:r w:rsidR="007573C7">
              <w:rPr>
                <w:sz w:val="28"/>
                <w:szCs w:val="28"/>
              </w:rPr>
              <w:t xml:space="preserve"> сравнивать два предмета </w:t>
            </w:r>
            <w:r w:rsidR="007573C7">
              <w:rPr>
                <w:i/>
                <w:sz w:val="28"/>
                <w:szCs w:val="28"/>
              </w:rPr>
              <w:t>по  высоте: «высокий дом», пониже дом», «низкий дом» (аналогично сравнивать елочки).</w:t>
            </w:r>
          </w:p>
        </w:tc>
      </w:tr>
    </w:tbl>
    <w:p w:rsidR="007573C7" w:rsidRDefault="007573C7" w:rsidP="007573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p w:rsidR="007573C7" w:rsidRDefault="007573C7" w:rsidP="007573C7">
      <w:pPr>
        <w:rPr>
          <w:sz w:val="28"/>
          <w:szCs w:val="28"/>
        </w:rPr>
      </w:pPr>
    </w:p>
    <w:p w:rsidR="00EB0E02" w:rsidRDefault="00EB0E02" w:rsidP="00EB0E02">
      <w:pPr>
        <w:rPr>
          <w:b/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2714E" w:rsidRDefault="0052714E" w:rsidP="00D532BC">
      <w:pPr>
        <w:rPr>
          <w:b/>
          <w:sz w:val="32"/>
          <w:szCs w:val="32"/>
        </w:rPr>
      </w:pPr>
    </w:p>
    <w:p w:rsidR="0053403A" w:rsidRDefault="0053403A" w:rsidP="00D532BC">
      <w:pPr>
        <w:rPr>
          <w:b/>
          <w:sz w:val="32"/>
          <w:szCs w:val="32"/>
        </w:rPr>
      </w:pPr>
    </w:p>
    <w:p w:rsidR="0053403A" w:rsidRDefault="0053403A" w:rsidP="00D532BC">
      <w:pPr>
        <w:rPr>
          <w:b/>
          <w:sz w:val="32"/>
          <w:szCs w:val="32"/>
        </w:rPr>
      </w:pPr>
    </w:p>
    <w:p w:rsidR="0053403A" w:rsidRDefault="0053403A" w:rsidP="00D532BC">
      <w:pPr>
        <w:rPr>
          <w:b/>
          <w:sz w:val="32"/>
          <w:szCs w:val="32"/>
        </w:rPr>
      </w:pPr>
    </w:p>
    <w:p w:rsidR="0053403A" w:rsidRDefault="0053403A" w:rsidP="00D532BC">
      <w:pPr>
        <w:rPr>
          <w:b/>
          <w:sz w:val="32"/>
          <w:szCs w:val="32"/>
        </w:rPr>
      </w:pPr>
    </w:p>
    <w:p w:rsidR="0053403A" w:rsidRDefault="0053403A" w:rsidP="00D532BC">
      <w:pPr>
        <w:rPr>
          <w:b/>
          <w:sz w:val="32"/>
          <w:szCs w:val="32"/>
        </w:rPr>
      </w:pPr>
    </w:p>
    <w:sectPr w:rsidR="0053403A" w:rsidSect="00CA3F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10A" w:rsidRDefault="0085510A" w:rsidP="0085510A">
      <w:r>
        <w:separator/>
      </w:r>
    </w:p>
  </w:endnote>
  <w:endnote w:type="continuationSeparator" w:id="1">
    <w:p w:rsidR="0085510A" w:rsidRDefault="0085510A" w:rsidP="00855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10A" w:rsidRDefault="0085510A" w:rsidP="0085510A">
      <w:r>
        <w:separator/>
      </w:r>
    </w:p>
  </w:footnote>
  <w:footnote w:type="continuationSeparator" w:id="1">
    <w:p w:rsidR="0085510A" w:rsidRDefault="0085510A" w:rsidP="00855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F51"/>
    <w:rsid w:val="00017018"/>
    <w:rsid w:val="000337E7"/>
    <w:rsid w:val="00050496"/>
    <w:rsid w:val="00092126"/>
    <w:rsid w:val="000A0B58"/>
    <w:rsid w:val="000A40D3"/>
    <w:rsid w:val="0011041F"/>
    <w:rsid w:val="001403BD"/>
    <w:rsid w:val="001456A5"/>
    <w:rsid w:val="00150B9F"/>
    <w:rsid w:val="001609E1"/>
    <w:rsid w:val="00190688"/>
    <w:rsid w:val="00195870"/>
    <w:rsid w:val="001C61D5"/>
    <w:rsid w:val="00225D6F"/>
    <w:rsid w:val="0022715C"/>
    <w:rsid w:val="00234CC5"/>
    <w:rsid w:val="00241321"/>
    <w:rsid w:val="00295FD8"/>
    <w:rsid w:val="002E7272"/>
    <w:rsid w:val="00334051"/>
    <w:rsid w:val="00345013"/>
    <w:rsid w:val="00370679"/>
    <w:rsid w:val="003A08F1"/>
    <w:rsid w:val="003B6978"/>
    <w:rsid w:val="003C1B45"/>
    <w:rsid w:val="003D5946"/>
    <w:rsid w:val="004109B8"/>
    <w:rsid w:val="00413D31"/>
    <w:rsid w:val="00434E3F"/>
    <w:rsid w:val="0046259A"/>
    <w:rsid w:val="00476A50"/>
    <w:rsid w:val="004873FB"/>
    <w:rsid w:val="004A24AE"/>
    <w:rsid w:val="004E70E4"/>
    <w:rsid w:val="004F4BB1"/>
    <w:rsid w:val="004F6FCC"/>
    <w:rsid w:val="00524E9B"/>
    <w:rsid w:val="0052714E"/>
    <w:rsid w:val="0053403A"/>
    <w:rsid w:val="00573903"/>
    <w:rsid w:val="00591BFB"/>
    <w:rsid w:val="005949ED"/>
    <w:rsid w:val="005D5757"/>
    <w:rsid w:val="0067219F"/>
    <w:rsid w:val="006A36ED"/>
    <w:rsid w:val="006E1C1A"/>
    <w:rsid w:val="006E67D6"/>
    <w:rsid w:val="00705B29"/>
    <w:rsid w:val="0073469B"/>
    <w:rsid w:val="007573C7"/>
    <w:rsid w:val="0079479B"/>
    <w:rsid w:val="007B66AD"/>
    <w:rsid w:val="007E45BB"/>
    <w:rsid w:val="007E611C"/>
    <w:rsid w:val="0085510A"/>
    <w:rsid w:val="00887651"/>
    <w:rsid w:val="008A510A"/>
    <w:rsid w:val="008A5A98"/>
    <w:rsid w:val="008E4A2F"/>
    <w:rsid w:val="00905941"/>
    <w:rsid w:val="0091776C"/>
    <w:rsid w:val="0093325A"/>
    <w:rsid w:val="00962091"/>
    <w:rsid w:val="00962E52"/>
    <w:rsid w:val="00977CF3"/>
    <w:rsid w:val="009B3082"/>
    <w:rsid w:val="009B4B61"/>
    <w:rsid w:val="009C4BF8"/>
    <w:rsid w:val="009E3F87"/>
    <w:rsid w:val="00A030DF"/>
    <w:rsid w:val="00A05A9D"/>
    <w:rsid w:val="00A156EF"/>
    <w:rsid w:val="00A1647C"/>
    <w:rsid w:val="00A34DFC"/>
    <w:rsid w:val="00A66992"/>
    <w:rsid w:val="00AC2DC1"/>
    <w:rsid w:val="00AC7E49"/>
    <w:rsid w:val="00AE7651"/>
    <w:rsid w:val="00B05589"/>
    <w:rsid w:val="00B13BFB"/>
    <w:rsid w:val="00B42090"/>
    <w:rsid w:val="00B47A8C"/>
    <w:rsid w:val="00B50809"/>
    <w:rsid w:val="00B50F68"/>
    <w:rsid w:val="00B706BE"/>
    <w:rsid w:val="00B730E7"/>
    <w:rsid w:val="00BA3A06"/>
    <w:rsid w:val="00BA3C1B"/>
    <w:rsid w:val="00C37C29"/>
    <w:rsid w:val="00C454C6"/>
    <w:rsid w:val="00C53B06"/>
    <w:rsid w:val="00C5516B"/>
    <w:rsid w:val="00CA3F51"/>
    <w:rsid w:val="00CA7948"/>
    <w:rsid w:val="00CF40BB"/>
    <w:rsid w:val="00D008BB"/>
    <w:rsid w:val="00D204B8"/>
    <w:rsid w:val="00D532BC"/>
    <w:rsid w:val="00D61FE5"/>
    <w:rsid w:val="00D91CC0"/>
    <w:rsid w:val="00DF1AB6"/>
    <w:rsid w:val="00E31098"/>
    <w:rsid w:val="00E35A2C"/>
    <w:rsid w:val="00E41242"/>
    <w:rsid w:val="00E71559"/>
    <w:rsid w:val="00E82349"/>
    <w:rsid w:val="00EB0E02"/>
    <w:rsid w:val="00EC2091"/>
    <w:rsid w:val="00EE7A4F"/>
    <w:rsid w:val="00F414DB"/>
    <w:rsid w:val="00F5317B"/>
    <w:rsid w:val="00F62006"/>
    <w:rsid w:val="00FD2349"/>
    <w:rsid w:val="00FF278F"/>
    <w:rsid w:val="00FF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1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10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551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10A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locked/>
    <w:rsid w:val="0024132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2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674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76</cp:revision>
  <cp:lastPrinted>2019-03-14T18:15:00Z</cp:lastPrinted>
  <dcterms:created xsi:type="dcterms:W3CDTF">2016-09-05T08:49:00Z</dcterms:created>
  <dcterms:modified xsi:type="dcterms:W3CDTF">2019-04-22T21:15:00Z</dcterms:modified>
</cp:coreProperties>
</file>