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F0C" w:rsidRDefault="001835EE" w:rsidP="001835EE">
      <w:pPr>
        <w:spacing w:line="360" w:lineRule="auto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Программное содержание:</w:t>
      </w:r>
    </w:p>
    <w:p w:rsidR="001835EE" w:rsidRDefault="001835EE" w:rsidP="001835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Закрепить знания о внешнем виде и повадках морской свинки, закрепить обобщающее понятие «грызуны»; упражнять в различении понятий «вчера», «сегодня», «завтра», расширять представления о временах года, месяцах; закрепить знание условий, необходимых для роста и развития растений; обобщить знание способов размножения комнатных растений; в практической деятельности закрепить навыки ухода за комнатными растениями; продолжать учить составлять биологическую характеристику растений уголка природы; уточнить представления об оздоровительной роли комнатных растений; вызывать у детей желание больше узнать о растениях и животных уголка природы, создавать им необходимые для нормальной жизнедеятельности условия; воспитывать познавательный интерес к объектам уголка природы.</w:t>
      </w:r>
    </w:p>
    <w:p w:rsidR="001835EE" w:rsidRDefault="001835EE" w:rsidP="001835E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Предварительная работа:</w:t>
      </w:r>
    </w:p>
    <w:p w:rsidR="001835EE" w:rsidRDefault="001835EE" w:rsidP="001835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D58C6">
        <w:rPr>
          <w:sz w:val="28"/>
          <w:szCs w:val="28"/>
        </w:rPr>
        <w:t>И</w:t>
      </w:r>
      <w:r>
        <w:rPr>
          <w:sz w:val="28"/>
          <w:szCs w:val="28"/>
        </w:rPr>
        <w:t xml:space="preserve">зучение </w:t>
      </w:r>
      <w:r w:rsidR="005D58C6">
        <w:rPr>
          <w:sz w:val="28"/>
          <w:szCs w:val="28"/>
        </w:rPr>
        <w:t xml:space="preserve">педагогом </w:t>
      </w:r>
      <w:r>
        <w:rPr>
          <w:sz w:val="28"/>
          <w:szCs w:val="28"/>
        </w:rPr>
        <w:t>требований программы «Пралеска»</w:t>
      </w:r>
      <w:r w:rsidR="005D58C6">
        <w:rPr>
          <w:sz w:val="28"/>
          <w:szCs w:val="28"/>
        </w:rPr>
        <w:t>;</w:t>
      </w:r>
      <w:r>
        <w:rPr>
          <w:sz w:val="28"/>
          <w:szCs w:val="28"/>
        </w:rPr>
        <w:t xml:space="preserve"> пополнение уголка природы живым объектом – морской </w:t>
      </w:r>
      <w:r w:rsidR="005D58C6">
        <w:rPr>
          <w:sz w:val="28"/>
          <w:szCs w:val="28"/>
        </w:rPr>
        <w:t>свинкой;</w:t>
      </w:r>
      <w:r>
        <w:rPr>
          <w:sz w:val="28"/>
          <w:szCs w:val="28"/>
        </w:rPr>
        <w:t xml:space="preserve"> изготовление дидактических игр «</w:t>
      </w:r>
      <w:r w:rsidR="005D58C6">
        <w:rPr>
          <w:sz w:val="28"/>
          <w:szCs w:val="28"/>
        </w:rPr>
        <w:t>Угад</w:t>
      </w:r>
      <w:r>
        <w:rPr>
          <w:sz w:val="28"/>
          <w:szCs w:val="28"/>
        </w:rPr>
        <w:t>ай по описанию»,</w:t>
      </w:r>
      <w:r w:rsidR="005D58C6">
        <w:rPr>
          <w:sz w:val="28"/>
          <w:szCs w:val="28"/>
        </w:rPr>
        <w:t xml:space="preserve"> «Дорожка времени», «Схема движения воды», «Найди ошибку», «Значение растений»,  круговых моделей «Год», «Неделя»; сочинение физкультминутки, стихотворений о комнатных растениях; </w:t>
      </w:r>
      <w:r w:rsidR="00904C66">
        <w:rPr>
          <w:sz w:val="28"/>
          <w:szCs w:val="28"/>
        </w:rPr>
        <w:t xml:space="preserve">знакомство с легендой о папараць-кветке; </w:t>
      </w:r>
      <w:r w:rsidR="005D58C6">
        <w:rPr>
          <w:sz w:val="28"/>
          <w:szCs w:val="28"/>
        </w:rPr>
        <w:t>систематические беседы с детьми об объектах живой природы; трудовая деятельность с детьми в уголке природы; исследовательская деятельность с объектами уголка природы; проведение тематической недели «Наш уголок природы».</w:t>
      </w:r>
    </w:p>
    <w:p w:rsidR="005D58C6" w:rsidRDefault="005D58C6" w:rsidP="001835E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Словарная работа:</w:t>
      </w:r>
    </w:p>
    <w:p w:rsidR="005D58C6" w:rsidRPr="005D58C6" w:rsidRDefault="005D58C6" w:rsidP="001835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Грызуны, влаголюбивое, опрыскивание, почва, черенок</w:t>
      </w:r>
      <w:r w:rsidR="006F60C2">
        <w:rPr>
          <w:sz w:val="28"/>
          <w:szCs w:val="28"/>
        </w:rPr>
        <w:t>, испарение, фитофильтр, удобрение, подкормка.</w:t>
      </w:r>
    </w:p>
    <w:p w:rsidR="005D58C6" w:rsidRDefault="005D58C6" w:rsidP="001835EE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Форма проведения занятия:</w:t>
      </w:r>
    </w:p>
    <w:p w:rsidR="005D58C6" w:rsidRDefault="005D58C6" w:rsidP="001835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Познавательно-экологическая игра </w:t>
      </w:r>
    </w:p>
    <w:p w:rsidR="00DB040B" w:rsidRDefault="00DB040B" w:rsidP="001835EE">
      <w:pPr>
        <w:spacing w:line="360" w:lineRule="auto"/>
        <w:jc w:val="both"/>
        <w:rPr>
          <w:sz w:val="28"/>
          <w:szCs w:val="28"/>
        </w:rPr>
      </w:pPr>
    </w:p>
    <w:p w:rsidR="00DB040B" w:rsidRDefault="00DB040B" w:rsidP="001835EE">
      <w:pPr>
        <w:spacing w:line="360" w:lineRule="auto"/>
        <w:jc w:val="both"/>
        <w:rPr>
          <w:sz w:val="28"/>
          <w:szCs w:val="28"/>
        </w:rPr>
      </w:pPr>
    </w:p>
    <w:p w:rsidR="005D58C6" w:rsidRDefault="005D58C6" w:rsidP="001835E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Примечание:</w:t>
      </w:r>
    </w:p>
    <w:p w:rsidR="005D58C6" w:rsidRDefault="005D58C6" w:rsidP="001835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Игра проходит в 8 этапов. Дети делятся на три команды. За каждый успешно пройденный этап дети получают приз – паззл, из которых в конце игры составляется игровое пособие «Значение растений».</w:t>
      </w:r>
    </w:p>
    <w:p w:rsidR="00DB040B" w:rsidRDefault="00DB040B" w:rsidP="001835EE">
      <w:pPr>
        <w:spacing w:line="360" w:lineRule="auto"/>
        <w:jc w:val="both"/>
        <w:rPr>
          <w:sz w:val="28"/>
          <w:szCs w:val="28"/>
        </w:rPr>
      </w:pPr>
    </w:p>
    <w:p w:rsidR="006F60C2" w:rsidRDefault="006F60C2" w:rsidP="001835E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Ход игры:</w:t>
      </w:r>
    </w:p>
    <w:p w:rsidR="00DB040B" w:rsidRDefault="00DB040B" w:rsidP="001835EE">
      <w:pPr>
        <w:spacing w:line="360" w:lineRule="auto"/>
        <w:jc w:val="both"/>
        <w:rPr>
          <w:b/>
          <w:sz w:val="28"/>
          <w:szCs w:val="28"/>
        </w:rPr>
      </w:pPr>
    </w:p>
    <w:p w:rsidR="006F60C2" w:rsidRDefault="006F60C2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49"/>
      </w:r>
      <w:r>
        <w:rPr>
          <w:sz w:val="28"/>
          <w:szCs w:val="28"/>
        </w:rPr>
        <w:t xml:space="preserve"> часть</w:t>
      </w:r>
    </w:p>
    <w:p w:rsidR="006F60C2" w:rsidRDefault="006F60C2" w:rsidP="006F60C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Комнатное цветоводство – чудесный мир, где растения нашли себе вторую родину под крышами наших домов. Это мир прекрасных форм и запахов. Это буйство зелени в самый бесцветный зимний период, когда до весны еще так далеко. Это мир верных домашних докторов, преданных и бессловесных зеленых друзей, которые платят нам своей красотой за любое внимание и заботу к ним. Комнатные цветы – улыбка природы. Они украшают наш быт, создают хорошее настроение, удовлетворяют эстетические чувства.</w:t>
      </w:r>
    </w:p>
    <w:p w:rsidR="006F60C2" w:rsidRDefault="006F60C2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нашей группе есть небольшая частичка большого мира – уголок природы. В нем находятся и комнатные растения, и календарь природы, и наш любимец – морская свинка Мишка. Сегодня, дорогие друзья, вы не просто мальчики и девочки. Сегодня вы – знатоки природы. Ваши знания, ваши умения и правильные ответы помогут вам не только правильно отвечать на вопросы, но и раскрыть сюрприз, который я для вас приготовила.</w:t>
      </w:r>
    </w:p>
    <w:p w:rsidR="0090490E" w:rsidRDefault="0090490E" w:rsidP="006F60C2">
      <w:pPr>
        <w:spacing w:line="360" w:lineRule="auto"/>
        <w:jc w:val="both"/>
        <w:rPr>
          <w:sz w:val="28"/>
          <w:szCs w:val="28"/>
        </w:rPr>
      </w:pPr>
    </w:p>
    <w:p w:rsidR="006F60C2" w:rsidRDefault="006F60C2" w:rsidP="006F60C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 объясняет детям правила игры, выбираются капитаны команд, командам даются названия. Капитанам выдаются сигнальные значки в форме цветков красного, желтого и синего цвета (</w:t>
      </w:r>
      <w:r w:rsidR="00DB040B">
        <w:rPr>
          <w:i/>
          <w:sz w:val="28"/>
          <w:szCs w:val="28"/>
        </w:rPr>
        <w:t>Приложение 1</w:t>
      </w:r>
      <w:r>
        <w:rPr>
          <w:i/>
          <w:sz w:val="28"/>
          <w:szCs w:val="28"/>
        </w:rPr>
        <w:t>)</w:t>
      </w:r>
      <w:r>
        <w:rPr>
          <w:b/>
          <w:sz w:val="28"/>
          <w:szCs w:val="28"/>
        </w:rPr>
        <w:t>. При готовности команды отвечать на вопрос или при выполнении задания, капитаны поднимают вверх свой сигнальный значок.</w:t>
      </w:r>
    </w:p>
    <w:p w:rsidR="0090490E" w:rsidRDefault="0090490E" w:rsidP="006F60C2">
      <w:pPr>
        <w:spacing w:line="360" w:lineRule="auto"/>
        <w:jc w:val="both"/>
        <w:rPr>
          <w:b/>
          <w:sz w:val="28"/>
          <w:szCs w:val="28"/>
        </w:rPr>
      </w:pPr>
    </w:p>
    <w:p w:rsidR="0090490E" w:rsidRDefault="0090490E" w:rsidP="006F60C2">
      <w:pPr>
        <w:spacing w:line="360" w:lineRule="auto"/>
        <w:jc w:val="both"/>
        <w:rPr>
          <w:b/>
          <w:sz w:val="28"/>
          <w:szCs w:val="28"/>
        </w:rPr>
      </w:pPr>
    </w:p>
    <w:p w:rsidR="0090490E" w:rsidRDefault="0090490E" w:rsidP="006F60C2">
      <w:pPr>
        <w:spacing w:line="360" w:lineRule="auto"/>
        <w:jc w:val="both"/>
        <w:rPr>
          <w:b/>
          <w:sz w:val="28"/>
          <w:szCs w:val="28"/>
        </w:rPr>
      </w:pPr>
    </w:p>
    <w:p w:rsidR="0090490E" w:rsidRDefault="0090490E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II часть.</w:t>
      </w:r>
    </w:p>
    <w:p w:rsidR="0090490E" w:rsidRDefault="0090490E" w:rsidP="006F60C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 этап.</w:t>
      </w:r>
    </w:p>
    <w:p w:rsidR="0090490E" w:rsidRDefault="0090490E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Оборудование: карточки с цифрами 3 и 4 (количество пальцев на лапках</w:t>
      </w:r>
      <w:r w:rsidR="00DB040B">
        <w:rPr>
          <w:i/>
          <w:sz w:val="28"/>
          <w:szCs w:val="28"/>
        </w:rPr>
        <w:t xml:space="preserve"> у морской свинки) – Приложение2</w:t>
      </w:r>
      <w:r>
        <w:rPr>
          <w:i/>
          <w:sz w:val="28"/>
          <w:szCs w:val="28"/>
        </w:rPr>
        <w:t>, емкости с зерном, капустой, морковью, травой, конфеты, варенье, мясо и т.д.</w:t>
      </w:r>
    </w:p>
    <w:p w:rsidR="0090490E" w:rsidRDefault="0090490E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предлагает командам выполнить задания:</w:t>
      </w:r>
    </w:p>
    <w:p w:rsidR="0090490E" w:rsidRDefault="0090490E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Найти среди представленного подходящий корм для морской свинки. </w:t>
      </w:r>
    </w:p>
    <w:p w:rsidR="0090490E" w:rsidRDefault="0090490E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Рассказать, что обозначают представленные на карточках цифры.</w:t>
      </w:r>
    </w:p>
    <w:p w:rsidR="0090490E" w:rsidRDefault="0090490E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3. Чего нельзя делать рядом с морской свинкой? Почему? (</w:t>
      </w:r>
      <w:r>
        <w:rPr>
          <w:i/>
          <w:sz w:val="28"/>
          <w:szCs w:val="28"/>
        </w:rPr>
        <w:t xml:space="preserve"> Нельзя делать резких движений и кричать, т.к. животное может испугаться и даже умереть).</w:t>
      </w:r>
    </w:p>
    <w:p w:rsidR="0090490E" w:rsidRDefault="0090490E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Вопрос для всех команд (кто быстрее даст правильный ответ): </w:t>
      </w:r>
    </w:p>
    <w:p w:rsidR="0090490E" w:rsidRDefault="0090490E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К какому виду животных относится морская свинка? </w:t>
      </w:r>
      <w:r>
        <w:rPr>
          <w:i/>
          <w:sz w:val="28"/>
          <w:szCs w:val="28"/>
        </w:rPr>
        <w:t>(Грызуны)</w:t>
      </w:r>
      <w:r>
        <w:rPr>
          <w:sz w:val="28"/>
          <w:szCs w:val="28"/>
        </w:rPr>
        <w:t xml:space="preserve">. Каких еще грызунов вы знаете? </w:t>
      </w:r>
      <w:r>
        <w:rPr>
          <w:i/>
          <w:sz w:val="28"/>
          <w:szCs w:val="28"/>
        </w:rPr>
        <w:t>( Кролик, крыса, хомяк, заяц).</w:t>
      </w:r>
    </w:p>
    <w:p w:rsidR="0090490E" w:rsidRDefault="0090490E" w:rsidP="006F60C2">
      <w:pPr>
        <w:spacing w:line="360" w:lineRule="auto"/>
        <w:jc w:val="both"/>
        <w:rPr>
          <w:i/>
          <w:sz w:val="28"/>
          <w:szCs w:val="28"/>
        </w:rPr>
      </w:pPr>
    </w:p>
    <w:p w:rsidR="0090490E" w:rsidRDefault="0090490E" w:rsidP="006F60C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 этап.</w:t>
      </w:r>
    </w:p>
    <w:p w:rsidR="0090490E" w:rsidRDefault="0090490E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Оборудование: схемы-модели, использующиес</w:t>
      </w:r>
      <w:r w:rsidR="00DB040B">
        <w:rPr>
          <w:i/>
          <w:sz w:val="28"/>
          <w:szCs w:val="28"/>
        </w:rPr>
        <w:t>я для фиксации погоды в календаре (Приложение 3)</w:t>
      </w:r>
      <w:r>
        <w:rPr>
          <w:i/>
          <w:sz w:val="28"/>
          <w:szCs w:val="28"/>
        </w:rPr>
        <w:t>, круговая модель «Год», круговая модель «Неделя».</w:t>
      </w:r>
    </w:p>
    <w:p w:rsidR="0090490E" w:rsidRDefault="0090490E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предлагает командам выполнить задания:</w:t>
      </w:r>
    </w:p>
    <w:p w:rsidR="0090490E" w:rsidRDefault="0090490E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1. Что обозначают модели-символы? </w:t>
      </w:r>
    </w:p>
    <w:p w:rsidR="0090490E" w:rsidRDefault="0090490E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Какое сейчас время года? Месяц? Какое было время года? Какое будет? </w:t>
      </w:r>
      <w:r w:rsidR="000D16AC">
        <w:rPr>
          <w:sz w:val="28"/>
          <w:szCs w:val="28"/>
        </w:rPr>
        <w:t>Какой был месяц? Какой будет?</w:t>
      </w:r>
    </w:p>
    <w:p w:rsidR="000D16AC" w:rsidRDefault="000D16AC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Какой сегодня день недели? Вчера был? Завтра будет?</w:t>
      </w:r>
    </w:p>
    <w:p w:rsidR="000D2C54" w:rsidRDefault="000D2C54" w:rsidP="006F60C2">
      <w:pPr>
        <w:spacing w:line="360" w:lineRule="auto"/>
        <w:jc w:val="both"/>
        <w:rPr>
          <w:sz w:val="28"/>
          <w:szCs w:val="28"/>
        </w:rPr>
      </w:pPr>
    </w:p>
    <w:p w:rsidR="000D2C54" w:rsidRDefault="000D2C54" w:rsidP="006F60C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 этап.</w:t>
      </w:r>
    </w:p>
    <w:p w:rsidR="000D2C54" w:rsidRDefault="000D2C54" w:rsidP="006F60C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Блиц-опрос.</w:t>
      </w:r>
    </w:p>
    <w:p w:rsidR="000D2C54" w:rsidRDefault="000D2C54" w:rsidP="006F60C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Для того, чтобы растение было красивым, ему необходимо создать наиболее благоприятные условия для роста и развития. Ведь каждый комнатный цветок – живой организм со своим характером, своими требованиями.</w:t>
      </w:r>
    </w:p>
    <w:p w:rsidR="000D2C54" w:rsidRDefault="000D2C54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предлагает командам как можно быстрее ответить на вопросы.</w:t>
      </w:r>
    </w:p>
    <w:p w:rsidR="000D2C54" w:rsidRDefault="000D2C54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1. Как называются растения, требующие обильной поливки? </w:t>
      </w:r>
      <w:r>
        <w:rPr>
          <w:i/>
          <w:sz w:val="28"/>
          <w:szCs w:val="28"/>
        </w:rPr>
        <w:t>(Влаголюбивые).</w:t>
      </w:r>
    </w:p>
    <w:p w:rsidR="000D2C54" w:rsidRDefault="000D2C54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Какой водой поливают комнатные растения? </w:t>
      </w:r>
      <w:r>
        <w:rPr>
          <w:i/>
          <w:sz w:val="28"/>
          <w:szCs w:val="28"/>
        </w:rPr>
        <w:t>(Отстоявшейся, теплой).</w:t>
      </w:r>
    </w:p>
    <w:p w:rsidR="000D2C54" w:rsidRDefault="000D2C54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3. Какие инструменты используют для рыхления почвы? </w:t>
      </w:r>
      <w:r>
        <w:rPr>
          <w:i/>
          <w:sz w:val="28"/>
          <w:szCs w:val="28"/>
        </w:rPr>
        <w:t xml:space="preserve">(Деревянные </w:t>
      </w:r>
    </w:p>
    <w:p w:rsidR="000D2C54" w:rsidRDefault="000D2C54" w:rsidP="006F60C2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лопаточки).</w:t>
      </w:r>
    </w:p>
    <w:p w:rsidR="000D2C54" w:rsidRDefault="000D2C54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Какими инструментами нельзя пользоваться для рыхления почвы?  </w:t>
      </w:r>
    </w:p>
    <w:p w:rsidR="000D2C54" w:rsidRDefault="000D2C54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Почему? </w:t>
      </w:r>
      <w:r>
        <w:rPr>
          <w:i/>
          <w:sz w:val="28"/>
          <w:szCs w:val="28"/>
        </w:rPr>
        <w:t xml:space="preserve">(Острыми, т.к. можно повредить корни растений и пораниться </w:t>
      </w:r>
    </w:p>
    <w:p w:rsidR="000D2C54" w:rsidRDefault="000D2C54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самому).</w:t>
      </w:r>
    </w:p>
    <w:p w:rsidR="000D2C54" w:rsidRDefault="000D2C54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5. Какие способы очистки комнатных растений вы знаете? </w:t>
      </w:r>
      <w:r>
        <w:rPr>
          <w:i/>
          <w:sz w:val="28"/>
          <w:szCs w:val="28"/>
        </w:rPr>
        <w:t>(Опрыскивание,</w:t>
      </w:r>
    </w:p>
    <w:p w:rsidR="000D2C54" w:rsidRDefault="000D2C54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сметание пыли кисточкой, протирание листьев влажной тряпочкой,</w:t>
      </w:r>
    </w:p>
    <w:p w:rsidR="000D2C54" w:rsidRDefault="000D2C54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мытье под душем).</w:t>
      </w:r>
    </w:p>
    <w:p w:rsidR="000D2C54" w:rsidRDefault="000D2C54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6. Какие условия необходимы для роста и развития растений? </w:t>
      </w:r>
      <w:r>
        <w:rPr>
          <w:i/>
          <w:sz w:val="28"/>
          <w:szCs w:val="28"/>
        </w:rPr>
        <w:t>(Свет, тепло,</w:t>
      </w:r>
    </w:p>
    <w:p w:rsidR="000D2C54" w:rsidRDefault="000D2C54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влага, питательная почва, подкормка, любовь).</w:t>
      </w:r>
    </w:p>
    <w:p w:rsidR="000D2C54" w:rsidRDefault="000D2C54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7. Для чего необходимо удалять пыль с растений? </w:t>
      </w:r>
      <w:r>
        <w:rPr>
          <w:i/>
          <w:sz w:val="28"/>
          <w:szCs w:val="28"/>
        </w:rPr>
        <w:t>(Для дыхания растений,</w:t>
      </w:r>
    </w:p>
    <w:p w:rsidR="000D2C54" w:rsidRDefault="000D2C54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для красивого внешнего вида).</w:t>
      </w:r>
    </w:p>
    <w:p w:rsidR="000D2C54" w:rsidRDefault="000D2C54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8. Чем размножают комнатные растения? </w:t>
      </w:r>
      <w:r>
        <w:rPr>
          <w:i/>
          <w:sz w:val="28"/>
          <w:szCs w:val="28"/>
        </w:rPr>
        <w:t xml:space="preserve">(Черенками, листьями, детками </w:t>
      </w:r>
    </w:p>
    <w:p w:rsidR="000D2C54" w:rsidRDefault="000D2C54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(на усиках, как хлорофитум, и на листочках, как толмия), деление </w:t>
      </w:r>
    </w:p>
    <w:p w:rsidR="000D2C54" w:rsidRDefault="000D2C54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корневища, семена).</w:t>
      </w:r>
    </w:p>
    <w:p w:rsidR="000D2C54" w:rsidRDefault="000D2C54" w:rsidP="006F60C2">
      <w:pPr>
        <w:spacing w:line="360" w:lineRule="auto"/>
        <w:jc w:val="both"/>
        <w:rPr>
          <w:b/>
          <w:sz w:val="28"/>
          <w:szCs w:val="28"/>
        </w:rPr>
      </w:pPr>
    </w:p>
    <w:p w:rsidR="000D2C54" w:rsidRPr="00626CB3" w:rsidRDefault="000D2C54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Физкультминутка.</w:t>
      </w:r>
      <w:r w:rsidR="00626CB3">
        <w:rPr>
          <w:b/>
          <w:sz w:val="28"/>
          <w:szCs w:val="28"/>
        </w:rPr>
        <w:t xml:space="preserve"> </w:t>
      </w:r>
    </w:p>
    <w:p w:rsidR="000D2C54" w:rsidRDefault="000D2C54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Сею, сею семена, чтоб росли цветочки</w:t>
      </w:r>
    </w:p>
    <w:p w:rsidR="000D2C54" w:rsidRDefault="000D2C54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 сидят вприсядку, плотно обхватив руками колени и опустив голову</w:t>
      </w:r>
    </w:p>
    <w:p w:rsidR="000D2C54" w:rsidRDefault="000D2C54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Показались из земли слабые росточки</w:t>
      </w:r>
    </w:p>
    <w:p w:rsidR="000D2C54" w:rsidRDefault="000D2C54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 поднимают голову, покачивают ею в стороны, вперед, назад</w:t>
      </w:r>
    </w:p>
    <w:p w:rsidR="000D2C54" w:rsidRDefault="00E03CD7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Нежные, зеленые, никем не защищенные.</w:t>
      </w:r>
    </w:p>
    <w:p w:rsidR="00E03CD7" w:rsidRDefault="00E03CD7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 медленно встают, выпрямляются.</w:t>
      </w:r>
    </w:p>
    <w:p w:rsidR="00E03CD7" w:rsidRDefault="00E03CD7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Солнце грело их лучами,</w:t>
      </w:r>
    </w:p>
    <w:p w:rsidR="00E03CD7" w:rsidRDefault="00E03CD7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 поднимают руки вверх, поворачиваются в стороны</w:t>
      </w:r>
    </w:p>
    <w:p w:rsidR="00E03CD7" w:rsidRDefault="00E03CD7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Дождь из тучи поливал</w:t>
      </w:r>
    </w:p>
    <w:p w:rsidR="00E03CD7" w:rsidRDefault="00E03CD7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Потряхивают руками, ногами</w:t>
      </w:r>
    </w:p>
    <w:p w:rsidR="00E03CD7" w:rsidRDefault="00E03CD7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Мои цветочки вырастали </w:t>
      </w:r>
    </w:p>
    <w:p w:rsidR="00E03CD7" w:rsidRDefault="00E03CD7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счастливый день настал:</w:t>
      </w:r>
    </w:p>
    <w:p w:rsidR="00E03CD7" w:rsidRDefault="00E03CD7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Руки в стороны, наклоны вперед</w:t>
      </w:r>
    </w:p>
    <w:p w:rsidR="00E03CD7" w:rsidRDefault="00E03CD7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Распустились все цветы небывалой красоты</w:t>
      </w:r>
    </w:p>
    <w:p w:rsidR="00E03CD7" w:rsidRDefault="00E03CD7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Импровизационные танцевальные движения детей</w:t>
      </w:r>
    </w:p>
    <w:p w:rsidR="00E03CD7" w:rsidRDefault="00E03CD7" w:rsidP="006F60C2">
      <w:pPr>
        <w:spacing w:line="360" w:lineRule="auto"/>
        <w:jc w:val="both"/>
        <w:rPr>
          <w:sz w:val="28"/>
          <w:szCs w:val="28"/>
        </w:rPr>
      </w:pPr>
      <w:r w:rsidRPr="00E03CD7">
        <w:rPr>
          <w:sz w:val="28"/>
          <w:szCs w:val="28"/>
        </w:rPr>
        <w:t>Долго радовало нас пышное цветенье</w:t>
      </w:r>
      <w:r>
        <w:rPr>
          <w:sz w:val="28"/>
          <w:szCs w:val="28"/>
        </w:rPr>
        <w:t xml:space="preserve">, </w:t>
      </w:r>
    </w:p>
    <w:p w:rsidR="00E03CD7" w:rsidRDefault="00E03CD7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Ну а осень на землю вновь упало семя!</w:t>
      </w:r>
    </w:p>
    <w:p w:rsidR="00E03CD7" w:rsidRDefault="00E03CD7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 приседают и плотно обхватывают колени.</w:t>
      </w:r>
    </w:p>
    <w:p w:rsidR="00E03CD7" w:rsidRPr="00E03CD7" w:rsidRDefault="00E03CD7" w:rsidP="006F60C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(Авторская физкультминутка С.П.Иванюк)</w:t>
      </w:r>
    </w:p>
    <w:p w:rsidR="00E03CD7" w:rsidRDefault="00E03CD7" w:rsidP="006F60C2">
      <w:pPr>
        <w:spacing w:line="360" w:lineRule="auto"/>
        <w:jc w:val="both"/>
        <w:rPr>
          <w:i/>
          <w:sz w:val="28"/>
          <w:szCs w:val="28"/>
        </w:rPr>
      </w:pPr>
    </w:p>
    <w:p w:rsidR="00E03CD7" w:rsidRDefault="00E03CD7" w:rsidP="006F60C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 этап.</w:t>
      </w:r>
    </w:p>
    <w:p w:rsidR="00E03CD7" w:rsidRDefault="00E03CD7" w:rsidP="006F60C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Игра «Угадай по описанию»</w:t>
      </w:r>
    </w:p>
    <w:p w:rsidR="00E03CD7" w:rsidRDefault="00E03CD7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Оборудование: три карточки с изображением комнатных растений, имеющихся в группе – по одному на каждой карточке.</w:t>
      </w:r>
    </w:p>
    <w:p w:rsidR="00E03CD7" w:rsidRDefault="00E03CD7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Участники команды совместно или индивидуально описывают изображенное на карточке растение, участники других команд находят его, показывают и называют.</w:t>
      </w:r>
    </w:p>
    <w:p w:rsidR="00E03CD7" w:rsidRDefault="00E03CD7" w:rsidP="006F60C2">
      <w:pPr>
        <w:spacing w:line="360" w:lineRule="auto"/>
        <w:jc w:val="both"/>
        <w:rPr>
          <w:sz w:val="28"/>
          <w:szCs w:val="28"/>
        </w:rPr>
      </w:pPr>
    </w:p>
    <w:p w:rsidR="00E03CD7" w:rsidRDefault="00E03CD7" w:rsidP="006F60C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 этап.</w:t>
      </w:r>
    </w:p>
    <w:p w:rsidR="00E03CD7" w:rsidRDefault="00E03CD7" w:rsidP="006F60C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Конкурс капитанов «Зеленые доктора»</w:t>
      </w:r>
    </w:p>
    <w:p w:rsidR="00E03CD7" w:rsidRDefault="00E03CD7" w:rsidP="006F60C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Известно, что зеленые растения не только радуют глаз красотой и изяществом, но и влияют на здоровье человека. Наши уважаемые капитаны на какое-то время превратятся в докторов и расскажут нам о целебных свойствах комнатных растений.</w:t>
      </w:r>
    </w:p>
    <w:p w:rsidR="00E03CD7" w:rsidRDefault="00E03CD7" w:rsidP="006F60C2">
      <w:pPr>
        <w:spacing w:line="360" w:lineRule="auto"/>
        <w:jc w:val="both"/>
        <w:rPr>
          <w:sz w:val="28"/>
          <w:szCs w:val="28"/>
        </w:rPr>
      </w:pPr>
    </w:p>
    <w:p w:rsidR="00E03CD7" w:rsidRDefault="00E03CD7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Капитаны команд должны найти среди растений группы лекарственные и рассказать о них стихи.</w:t>
      </w:r>
    </w:p>
    <w:p w:rsidR="00E03CD7" w:rsidRDefault="00E03CD7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 у нас на кухне газ,                                    Вот растет герань у нас,</w:t>
      </w:r>
    </w:p>
    <w:p w:rsidR="00E03CD7" w:rsidRDefault="00E03CD7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Мама жарит и печет.                                    Не цветок, а просто класс!</w:t>
      </w:r>
    </w:p>
    <w:p w:rsidR="00E03CD7" w:rsidRDefault="00E03CD7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 от вредных испарений                             Листик нам ее поможет,</w:t>
      </w:r>
    </w:p>
    <w:p w:rsidR="00E03CD7" w:rsidRDefault="00E03CD7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Кто же мамочку спасет?                               Если горло заболит,</w:t>
      </w:r>
    </w:p>
    <w:p w:rsidR="00C603F6" w:rsidRDefault="00E03CD7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Хлорофитум </w:t>
      </w:r>
      <w:r w:rsidR="00C603F6">
        <w:rPr>
          <w:sz w:val="28"/>
          <w:szCs w:val="28"/>
        </w:rPr>
        <w:t>нам поможет,                           Моль терпеть ее не может</w:t>
      </w:r>
    </w:p>
    <w:p w:rsidR="00C603F6" w:rsidRDefault="00C603F6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Он очистить воздух может!                          И из шкафа улетит!</w:t>
      </w:r>
    </w:p>
    <w:p w:rsidR="00C603F6" w:rsidRDefault="00C603F6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Фитофильтром называют                              Посади герань в горшочек,</w:t>
      </w:r>
    </w:p>
    <w:p w:rsidR="00C603F6" w:rsidRDefault="00C603F6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Тех, кто воздух очищает!                               Или в клумбу под окном – </w:t>
      </w:r>
    </w:p>
    <w:p w:rsidR="00C603F6" w:rsidRDefault="00C603F6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Ее пышное цветенье</w:t>
      </w:r>
    </w:p>
    <w:p w:rsidR="00C603F6" w:rsidRDefault="00C603F6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Украшает каждый дом!</w:t>
      </w:r>
    </w:p>
    <w:p w:rsidR="00C603F6" w:rsidRDefault="00C603F6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Если вдруг беда случилась,</w:t>
      </w:r>
    </w:p>
    <w:p w:rsidR="00C603F6" w:rsidRDefault="00C603F6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совсем не дышит нос – </w:t>
      </w:r>
    </w:p>
    <w:p w:rsidR="00C603F6" w:rsidRDefault="00C603F6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 же делать? Что закапать?</w:t>
      </w:r>
    </w:p>
    <w:p w:rsidR="00C603F6" w:rsidRDefault="00C603F6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решить больной вопрос?</w:t>
      </w:r>
    </w:p>
    <w:p w:rsidR="00C603F6" w:rsidRDefault="00C603F6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Сок столетника возьми,</w:t>
      </w:r>
    </w:p>
    <w:p w:rsidR="00C603F6" w:rsidRDefault="00C603F6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Его водичкой разведи,</w:t>
      </w:r>
    </w:p>
    <w:p w:rsidR="00C603F6" w:rsidRDefault="00C603F6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нос пипеткою закапай – </w:t>
      </w:r>
    </w:p>
    <w:p w:rsidR="00C603F6" w:rsidRDefault="00C603F6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Дышит нос! Решен вопрос!</w:t>
      </w:r>
    </w:p>
    <w:p w:rsidR="00C603F6" w:rsidRDefault="00C603F6" w:rsidP="006F60C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(Авторские стихи С.П.Иванюк)</w:t>
      </w:r>
    </w:p>
    <w:p w:rsidR="00C603F6" w:rsidRDefault="00C603F6" w:rsidP="006F60C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Однако хочу обратить ваше внимание, дорогие друзья, на то, что самим заниматься лечением нельзя. Это должны делать взрослые – ваши мамы и папы. Запомните это!</w:t>
      </w:r>
    </w:p>
    <w:p w:rsidR="00977273" w:rsidRDefault="00977273" w:rsidP="006F60C2">
      <w:pPr>
        <w:spacing w:line="360" w:lineRule="auto"/>
        <w:jc w:val="both"/>
        <w:rPr>
          <w:sz w:val="28"/>
          <w:szCs w:val="28"/>
        </w:rPr>
      </w:pPr>
    </w:p>
    <w:p w:rsidR="00977273" w:rsidRDefault="00977273" w:rsidP="006F60C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 этап.</w:t>
      </w:r>
    </w:p>
    <w:p w:rsidR="00977273" w:rsidRDefault="00977273" w:rsidP="006F60C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Дидактическая игра «Выбери нужное»</w:t>
      </w:r>
    </w:p>
    <w:p w:rsidR="00977273" w:rsidRDefault="00977273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Материал: лейка, опрыскиватель, деревянная лопаточка, влажная тряпочка, кисточка с мягким ворсом, жидкое удобрение, игрушки, другие предметы, не имеющие отношения к уходу за растениями.</w:t>
      </w:r>
    </w:p>
    <w:p w:rsidR="00977273" w:rsidRDefault="00977273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одному участнику каждой команды выбирают необходимый предмет и демонстрируют прием его использования.</w:t>
      </w:r>
    </w:p>
    <w:p w:rsidR="00977273" w:rsidRDefault="00977273" w:rsidP="006F60C2">
      <w:pPr>
        <w:spacing w:line="360" w:lineRule="auto"/>
        <w:jc w:val="both"/>
        <w:rPr>
          <w:sz w:val="28"/>
          <w:szCs w:val="28"/>
        </w:rPr>
      </w:pPr>
    </w:p>
    <w:p w:rsidR="00977273" w:rsidRDefault="00977273" w:rsidP="006F60C2">
      <w:pPr>
        <w:spacing w:line="360" w:lineRule="auto"/>
        <w:jc w:val="both"/>
        <w:rPr>
          <w:sz w:val="28"/>
          <w:szCs w:val="28"/>
        </w:rPr>
      </w:pPr>
    </w:p>
    <w:p w:rsidR="00977273" w:rsidRDefault="00977273" w:rsidP="006F60C2">
      <w:pPr>
        <w:spacing w:line="360" w:lineRule="auto"/>
        <w:jc w:val="both"/>
        <w:rPr>
          <w:sz w:val="28"/>
          <w:szCs w:val="28"/>
        </w:rPr>
      </w:pPr>
    </w:p>
    <w:p w:rsidR="00977273" w:rsidRDefault="00977273" w:rsidP="006F60C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 этап.</w:t>
      </w:r>
    </w:p>
    <w:p w:rsidR="00977273" w:rsidRDefault="00977273" w:rsidP="006F60C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Дидактическая игра «Наглядное пособие»</w:t>
      </w:r>
    </w:p>
    <w:p w:rsidR="00977273" w:rsidRDefault="00977273" w:rsidP="006F60C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Материал: «Дорожка времени» (Приложение </w:t>
      </w:r>
      <w:r w:rsidR="00DB040B">
        <w:rPr>
          <w:i/>
          <w:sz w:val="28"/>
          <w:szCs w:val="28"/>
        </w:rPr>
        <w:t>4</w:t>
      </w:r>
      <w:r>
        <w:rPr>
          <w:i/>
          <w:sz w:val="28"/>
          <w:szCs w:val="28"/>
        </w:rPr>
        <w:t xml:space="preserve">  ), «Схема движения воды» (Приложение</w:t>
      </w:r>
      <w:r w:rsidR="00DB040B">
        <w:rPr>
          <w:i/>
          <w:sz w:val="28"/>
          <w:szCs w:val="28"/>
        </w:rPr>
        <w:t>5</w:t>
      </w:r>
      <w:r>
        <w:rPr>
          <w:i/>
          <w:sz w:val="28"/>
          <w:szCs w:val="28"/>
        </w:rPr>
        <w:t>), «Найди ошибку» (Приложение</w:t>
      </w:r>
      <w:r w:rsidR="00DB040B">
        <w:rPr>
          <w:i/>
          <w:sz w:val="28"/>
          <w:szCs w:val="28"/>
        </w:rPr>
        <w:t>6</w:t>
      </w:r>
      <w:r>
        <w:rPr>
          <w:i/>
          <w:sz w:val="28"/>
          <w:szCs w:val="28"/>
        </w:rPr>
        <w:t>).</w:t>
      </w:r>
    </w:p>
    <w:p w:rsidR="00977273" w:rsidRDefault="00977273" w:rsidP="006F60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Командам дается задание рассказать по представленным пособиям о процессе развития растения, о схеме движения воды, исправить ошибки в моделях.</w:t>
      </w:r>
    </w:p>
    <w:p w:rsidR="00977273" w:rsidRDefault="00977273" w:rsidP="006F60C2">
      <w:pPr>
        <w:spacing w:line="360" w:lineRule="auto"/>
        <w:jc w:val="both"/>
        <w:rPr>
          <w:sz w:val="28"/>
          <w:szCs w:val="28"/>
        </w:rPr>
      </w:pPr>
    </w:p>
    <w:p w:rsidR="00977273" w:rsidRDefault="00977273" w:rsidP="006F60C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 этап.</w:t>
      </w:r>
    </w:p>
    <w:p w:rsidR="00977273" w:rsidRDefault="00977273" w:rsidP="006F60C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«Всезнайка»</w:t>
      </w:r>
    </w:p>
    <w:p w:rsidR="00977273" w:rsidRDefault="00977273" w:rsidP="0097727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предлагает командам по очереди ответить на вопросы:</w:t>
      </w:r>
    </w:p>
    <w:p w:rsidR="00977273" w:rsidRDefault="00977273" w:rsidP="00977273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Расскажите о папоротнике. (Никогда не цветет; легенда о папараць-кветке).</w:t>
      </w:r>
    </w:p>
    <w:p w:rsidR="00977273" w:rsidRDefault="00977273" w:rsidP="00977273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Почему столетник так называется? (Потому что очень редко цветет – раз в сто лет).</w:t>
      </w:r>
    </w:p>
    <w:p w:rsidR="00977273" w:rsidRDefault="00977273" w:rsidP="00977273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размножить циперус? (Веточку опустить в емкость с водой листочками вниз).</w:t>
      </w:r>
    </w:p>
    <w:p w:rsidR="00977273" w:rsidRDefault="00977273" w:rsidP="00977273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еще называется толстянка? Почему? (Денежное дерево, потому что листочки похожи на монетки).</w:t>
      </w:r>
    </w:p>
    <w:p w:rsidR="00977273" w:rsidRDefault="00977273" w:rsidP="00977273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правильно поливать фиалку? Почему? (В поддон, т.к на листья не должна попадать вода).</w:t>
      </w:r>
    </w:p>
    <w:p w:rsidR="00977273" w:rsidRDefault="00977273" w:rsidP="00977273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Какое растение можно ставить возле компьютера? Почему? (Кактус, т.к. его колючки улавливают излучение).</w:t>
      </w:r>
    </w:p>
    <w:p w:rsidR="00977273" w:rsidRDefault="00977273" w:rsidP="00977273">
      <w:pPr>
        <w:spacing w:line="360" w:lineRule="auto"/>
        <w:jc w:val="both"/>
        <w:rPr>
          <w:sz w:val="28"/>
          <w:szCs w:val="28"/>
        </w:rPr>
      </w:pPr>
    </w:p>
    <w:p w:rsidR="00DB040B" w:rsidRDefault="00DB040B" w:rsidP="00977273">
      <w:pPr>
        <w:spacing w:line="360" w:lineRule="auto"/>
        <w:jc w:val="both"/>
        <w:rPr>
          <w:sz w:val="28"/>
          <w:szCs w:val="28"/>
        </w:rPr>
      </w:pPr>
    </w:p>
    <w:p w:rsidR="0071147E" w:rsidRDefault="0071147E" w:rsidP="0097727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Итог игры.</w:t>
      </w:r>
    </w:p>
    <w:p w:rsidR="0071147E" w:rsidRDefault="0071147E" w:rsidP="00977273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Друзья, сегодня вы показали себя настоящими знатоками природы, знатоками комнатных растений. Давайте же все вместе попробуем сложить чудесные паззлы, которые вы заработали своим умом и умением. Собрав их, вы увидите, как можно использовать растения.</w:t>
      </w:r>
    </w:p>
    <w:p w:rsidR="0071147E" w:rsidRDefault="0071147E" w:rsidP="00977273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Собираются паззлы в цветок «Значение растений»</w:t>
      </w:r>
      <w:r w:rsidR="00DB040B">
        <w:rPr>
          <w:i/>
          <w:sz w:val="28"/>
          <w:szCs w:val="28"/>
        </w:rPr>
        <w:t>(Приложение 7)</w:t>
      </w:r>
    </w:p>
    <w:p w:rsidR="0071147E" w:rsidRDefault="0071147E" w:rsidP="0097727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III часть.</w:t>
      </w:r>
    </w:p>
    <w:p w:rsidR="0071147E" w:rsidRDefault="0071147E" w:rsidP="00977273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Друзья мои, вы очень постарались сегодня. А понравилась ли вам наша игра? </w:t>
      </w:r>
      <w:r w:rsidR="00904C66">
        <w:rPr>
          <w:sz w:val="28"/>
          <w:szCs w:val="28"/>
        </w:rPr>
        <w:t xml:space="preserve">Чем именно понравилась? </w:t>
      </w:r>
      <w:r>
        <w:rPr>
          <w:sz w:val="28"/>
          <w:szCs w:val="28"/>
        </w:rPr>
        <w:t xml:space="preserve">Давайте отметим свое настроение во время нее , поставив цветочки в соответствующий горшочек: если </w:t>
      </w:r>
      <w:r>
        <w:rPr>
          <w:sz w:val="28"/>
          <w:szCs w:val="28"/>
        </w:rPr>
        <w:lastRenderedPageBreak/>
        <w:t xml:space="preserve">понравилось – в горшочек с улыбкой, если не очень – в горшочек со спокойной рожицей, а если совсем не понравилось – в </w:t>
      </w:r>
      <w:r w:rsidR="00904C66">
        <w:rPr>
          <w:sz w:val="28"/>
          <w:szCs w:val="28"/>
        </w:rPr>
        <w:t>«</w:t>
      </w:r>
      <w:r>
        <w:rPr>
          <w:sz w:val="28"/>
          <w:szCs w:val="28"/>
        </w:rPr>
        <w:t>грустный</w:t>
      </w:r>
      <w:r w:rsidR="00904C66">
        <w:rPr>
          <w:sz w:val="28"/>
          <w:szCs w:val="28"/>
        </w:rPr>
        <w:t>»</w:t>
      </w:r>
      <w:r>
        <w:rPr>
          <w:sz w:val="28"/>
          <w:szCs w:val="28"/>
        </w:rPr>
        <w:t xml:space="preserve"> горшочек.</w:t>
      </w:r>
    </w:p>
    <w:p w:rsidR="0071147E" w:rsidRDefault="0071147E" w:rsidP="00977273">
      <w:pPr>
        <w:spacing w:line="360" w:lineRule="auto"/>
        <w:jc w:val="both"/>
        <w:rPr>
          <w:sz w:val="28"/>
          <w:szCs w:val="28"/>
        </w:rPr>
      </w:pPr>
    </w:p>
    <w:p w:rsidR="00977273" w:rsidRDefault="0071147E" w:rsidP="0071147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</w:t>
      </w:r>
    </w:p>
    <w:p w:rsidR="0071147E" w:rsidRDefault="0071147E" w:rsidP="0071147E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 Большая </w:t>
      </w:r>
      <w:r>
        <w:rPr>
          <w:sz w:val="28"/>
          <w:szCs w:val="28"/>
        </w:rPr>
        <w:t>энциклопедия для дошкольника / Издательство «ОЛМА – ПРЕСС», издание на русском языке, 1999.</w:t>
      </w:r>
    </w:p>
    <w:p w:rsidR="0071147E" w:rsidRDefault="0071147E" w:rsidP="0071147E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 Николаева, С.Н. </w:t>
      </w:r>
      <w:r>
        <w:rPr>
          <w:sz w:val="28"/>
          <w:szCs w:val="28"/>
        </w:rPr>
        <w:t>Методика экологического воспитания в детском саду: работа с детьми сред. и ст. групп дет. сада: кН. для воспитателей дет. сада</w:t>
      </w:r>
      <w:r>
        <w:rPr>
          <w:sz w:val="28"/>
          <w:szCs w:val="28"/>
        </w:rPr>
        <w:sym w:font="Symbol" w:char="F02F"/>
      </w:r>
      <w:r>
        <w:rPr>
          <w:sz w:val="28"/>
          <w:szCs w:val="28"/>
        </w:rPr>
        <w:t xml:space="preserve"> С.Н.Николаева. – 3-е изд. – М.: просвещение, 2001. – 208 с., 8 ил. Ил. </w:t>
      </w:r>
      <w:r w:rsidR="00862A4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862A4C">
        <w:rPr>
          <w:sz w:val="28"/>
          <w:szCs w:val="28"/>
          <w:lang w:val="en-US"/>
        </w:rPr>
        <w:t>ISBN</w:t>
      </w:r>
      <w:r w:rsidR="00862A4C">
        <w:rPr>
          <w:sz w:val="28"/>
          <w:szCs w:val="28"/>
        </w:rPr>
        <w:t xml:space="preserve"> 5 -09 -010499 – 9</w:t>
      </w:r>
    </w:p>
    <w:p w:rsidR="00862A4C" w:rsidRDefault="00862A4C" w:rsidP="0071147E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Организация </w:t>
      </w:r>
      <w:r>
        <w:rPr>
          <w:sz w:val="28"/>
          <w:szCs w:val="28"/>
        </w:rPr>
        <w:t>работы с дошкольниками</w:t>
      </w:r>
      <w:r w:rsidR="00904C66">
        <w:rPr>
          <w:sz w:val="28"/>
          <w:szCs w:val="28"/>
        </w:rPr>
        <w:t xml:space="preserve"> по программе «Пралеска». Блок «Человек и природа»/ [ сост.: Г.В.Шурпач, З.Г.Точиленко]. – Мозырь: ООО ИД «Белый ветер», 2005. – 99, [1] с.: ил. – (Серия «Из опыта работы дошкольных учреждений»).</w:t>
      </w:r>
    </w:p>
    <w:p w:rsidR="00904C66" w:rsidRPr="00904C66" w:rsidRDefault="00904C66" w:rsidP="0071147E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4. Родительские собрания:</w:t>
      </w:r>
      <w:r>
        <w:rPr>
          <w:sz w:val="28"/>
          <w:szCs w:val="28"/>
        </w:rPr>
        <w:t xml:space="preserve"> Подготовительная группа/ Авт.-сост. С.В.Чиркова. – М.: ВАКО, 2008. – 336с. – (Дошкольники: учим, развиваем, воспитываем).</w:t>
      </w:r>
    </w:p>
    <w:p w:rsidR="00977273" w:rsidRPr="00977273" w:rsidRDefault="00977273" w:rsidP="006F60C2">
      <w:pPr>
        <w:spacing w:line="360" w:lineRule="auto"/>
        <w:jc w:val="both"/>
        <w:rPr>
          <w:b/>
          <w:sz w:val="28"/>
          <w:szCs w:val="28"/>
        </w:rPr>
      </w:pPr>
    </w:p>
    <w:p w:rsidR="000D16AC" w:rsidRDefault="000D16AC" w:rsidP="006F60C2">
      <w:pPr>
        <w:spacing w:line="360" w:lineRule="auto"/>
        <w:jc w:val="both"/>
        <w:rPr>
          <w:sz w:val="28"/>
          <w:szCs w:val="28"/>
        </w:rPr>
      </w:pPr>
    </w:p>
    <w:p w:rsidR="00904C66" w:rsidRDefault="00904C66" w:rsidP="006F60C2">
      <w:pPr>
        <w:spacing w:line="360" w:lineRule="auto"/>
        <w:jc w:val="both"/>
        <w:rPr>
          <w:sz w:val="28"/>
          <w:szCs w:val="28"/>
        </w:rPr>
      </w:pPr>
    </w:p>
    <w:p w:rsidR="00904C66" w:rsidRDefault="00904C66" w:rsidP="006F60C2">
      <w:pPr>
        <w:spacing w:line="360" w:lineRule="auto"/>
        <w:jc w:val="both"/>
        <w:rPr>
          <w:sz w:val="28"/>
          <w:szCs w:val="28"/>
        </w:rPr>
      </w:pPr>
    </w:p>
    <w:p w:rsidR="00904C66" w:rsidRPr="00904C66" w:rsidRDefault="00904C66" w:rsidP="006F60C2">
      <w:pPr>
        <w:spacing w:line="360" w:lineRule="auto"/>
        <w:jc w:val="both"/>
        <w:rPr>
          <w:sz w:val="28"/>
          <w:szCs w:val="28"/>
        </w:rPr>
      </w:pPr>
    </w:p>
    <w:p w:rsidR="000D16AC" w:rsidRDefault="000D16AC" w:rsidP="006F60C2">
      <w:pPr>
        <w:spacing w:line="360" w:lineRule="auto"/>
        <w:jc w:val="both"/>
        <w:rPr>
          <w:sz w:val="28"/>
          <w:szCs w:val="28"/>
        </w:rPr>
      </w:pPr>
    </w:p>
    <w:p w:rsidR="000D16AC" w:rsidRPr="0090490E" w:rsidRDefault="00A271AA" w:rsidP="00A271AA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90490E" w:rsidRPr="0090490E" w:rsidRDefault="0090490E" w:rsidP="006F60C2">
      <w:pPr>
        <w:spacing w:line="360" w:lineRule="auto"/>
        <w:jc w:val="both"/>
        <w:rPr>
          <w:i/>
          <w:sz w:val="28"/>
          <w:szCs w:val="28"/>
        </w:rPr>
      </w:pPr>
    </w:p>
    <w:p w:rsidR="0090490E" w:rsidRPr="0090490E" w:rsidRDefault="008D297F" w:rsidP="006F60C2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86400" cy="7021195"/>
            <wp:effectExtent l="0" t="0" r="0" b="0"/>
            <wp:docPr id="1" name="Рисунок 1" descr="смитмтм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 descr="смитмтмс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C2" w:rsidRPr="006F60C2" w:rsidRDefault="006F60C2" w:rsidP="006F60C2">
      <w:pPr>
        <w:spacing w:line="360" w:lineRule="auto"/>
        <w:jc w:val="both"/>
        <w:rPr>
          <w:sz w:val="28"/>
          <w:szCs w:val="28"/>
        </w:rPr>
      </w:pPr>
    </w:p>
    <w:p w:rsidR="005D58C6" w:rsidRPr="005D58C6" w:rsidRDefault="005D58C6" w:rsidP="001835EE">
      <w:pPr>
        <w:spacing w:line="360" w:lineRule="auto"/>
        <w:jc w:val="both"/>
        <w:rPr>
          <w:sz w:val="28"/>
          <w:szCs w:val="28"/>
        </w:rPr>
      </w:pPr>
    </w:p>
    <w:p w:rsidR="005D58C6" w:rsidRPr="005D58C6" w:rsidRDefault="005D58C6" w:rsidP="001835EE">
      <w:pPr>
        <w:spacing w:line="360" w:lineRule="auto"/>
        <w:jc w:val="both"/>
        <w:rPr>
          <w:b/>
          <w:sz w:val="28"/>
          <w:szCs w:val="28"/>
        </w:rPr>
      </w:pPr>
    </w:p>
    <w:p w:rsidR="005D58C6" w:rsidRDefault="005D58C6" w:rsidP="001835EE">
      <w:pPr>
        <w:spacing w:line="360" w:lineRule="auto"/>
        <w:jc w:val="both"/>
        <w:rPr>
          <w:sz w:val="28"/>
          <w:szCs w:val="28"/>
        </w:rPr>
      </w:pPr>
    </w:p>
    <w:p w:rsidR="00870F86" w:rsidRDefault="00870F86" w:rsidP="001835EE">
      <w:pPr>
        <w:spacing w:line="360" w:lineRule="auto"/>
        <w:jc w:val="both"/>
        <w:rPr>
          <w:sz w:val="28"/>
          <w:szCs w:val="28"/>
        </w:rPr>
      </w:pPr>
    </w:p>
    <w:p w:rsidR="00870F86" w:rsidRDefault="00870F86" w:rsidP="00870F86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870F86" w:rsidRDefault="00870F86" w:rsidP="00870F86">
      <w:pPr>
        <w:spacing w:line="360" w:lineRule="auto"/>
        <w:jc w:val="right"/>
        <w:rPr>
          <w:sz w:val="28"/>
          <w:szCs w:val="28"/>
        </w:rPr>
      </w:pPr>
    </w:p>
    <w:p w:rsidR="00870F86" w:rsidRDefault="008D297F" w:rsidP="001835EE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32170" cy="8164195"/>
            <wp:effectExtent l="0" t="0" r="0" b="0"/>
            <wp:docPr id="2" name="Рисунок 2" descr="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6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BC5" w:rsidRDefault="000C5BC5" w:rsidP="000C5BC5">
      <w:pPr>
        <w:spacing w:line="360" w:lineRule="auto"/>
        <w:jc w:val="right"/>
        <w:rPr>
          <w:sz w:val="28"/>
          <w:szCs w:val="28"/>
        </w:rPr>
      </w:pPr>
    </w:p>
    <w:p w:rsidR="00BD1EE7" w:rsidRPr="000C5BC5" w:rsidRDefault="000C5BC5" w:rsidP="000C5BC5">
      <w:pPr>
        <w:spacing w:line="360" w:lineRule="auto"/>
        <w:jc w:val="right"/>
        <w:rPr>
          <w:sz w:val="28"/>
          <w:szCs w:val="28"/>
        </w:rPr>
      </w:pPr>
      <w:r w:rsidRPr="000C5BC5">
        <w:rPr>
          <w:sz w:val="28"/>
          <w:szCs w:val="28"/>
        </w:rPr>
        <w:t>Приложение 3</w:t>
      </w:r>
    </w:p>
    <w:p w:rsidR="000C5BC5" w:rsidRDefault="008D297F" w:rsidP="001835EE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2743200" cy="2245995"/>
            <wp:effectExtent l="0" t="0" r="0" b="0"/>
            <wp:docPr id="3" name="Рисунок 3" descr="переменная облачность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 descr="переменная облачность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EE7" w:rsidRDefault="008D297F" w:rsidP="001835EE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2666365" cy="2657475"/>
            <wp:effectExtent l="0" t="0" r="0" b="0"/>
            <wp:docPr id="4" name="Рисунок 4" descr="грозюк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 descr="грозюка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6365" cy="1780540"/>
            <wp:effectExtent l="0" t="0" r="0" b="0"/>
            <wp:docPr id="5" name="Рисунок 5" descr="тупо%20дождь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 descr="тупо%20дождь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9195" cy="2666365"/>
            <wp:effectExtent l="0" t="0" r="0" b="0"/>
            <wp:docPr id="6" name="Рисунок 6" descr="дождь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 descr="дождь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6365" cy="2657475"/>
            <wp:effectExtent l="0" t="0" r="0" b="0"/>
            <wp:docPr id="7" name="Рисунок 7" descr="снег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 descr="снег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BC5" w:rsidRDefault="000C5BC5" w:rsidP="001835EE">
      <w:pPr>
        <w:spacing w:line="360" w:lineRule="auto"/>
        <w:jc w:val="both"/>
      </w:pPr>
    </w:p>
    <w:p w:rsidR="000C5BC5" w:rsidRDefault="000C5BC5" w:rsidP="001835EE">
      <w:pPr>
        <w:spacing w:line="360" w:lineRule="auto"/>
        <w:jc w:val="both"/>
      </w:pPr>
    </w:p>
    <w:p w:rsidR="000C5BC5" w:rsidRDefault="000C5BC5" w:rsidP="001835EE">
      <w:pPr>
        <w:spacing w:line="360" w:lineRule="auto"/>
        <w:jc w:val="both"/>
      </w:pPr>
    </w:p>
    <w:p w:rsidR="000C5BC5" w:rsidRDefault="000C5BC5" w:rsidP="001835EE">
      <w:pPr>
        <w:spacing w:line="360" w:lineRule="auto"/>
        <w:jc w:val="both"/>
      </w:pPr>
    </w:p>
    <w:p w:rsidR="00017322" w:rsidRPr="00017322" w:rsidRDefault="00017322" w:rsidP="0001732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017322" w:rsidRDefault="008D297F" w:rsidP="00017322">
      <w:pPr>
        <w:tabs>
          <w:tab w:val="left" w:pos="4065"/>
        </w:tabs>
      </w:pPr>
      <w:r>
        <w:rPr>
          <w:noProof/>
        </w:rPr>
        <w:lastRenderedPageBreak/>
        <w:drawing>
          <wp:inline distT="0" distB="0" distL="0" distR="0">
            <wp:extent cx="5932170" cy="3383280"/>
            <wp:effectExtent l="19050" t="19050" r="0" b="7620"/>
            <wp:docPr id="8" name="Рисунок 8" descr="ди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 descr="ди5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832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7322" w:rsidRDefault="00017322" w:rsidP="00017322">
      <w:pPr>
        <w:tabs>
          <w:tab w:val="left" w:pos="4065"/>
        </w:tabs>
      </w:pPr>
    </w:p>
    <w:p w:rsidR="00017322" w:rsidRDefault="00017322" w:rsidP="00017322">
      <w:pPr>
        <w:tabs>
          <w:tab w:val="left" w:pos="4065"/>
        </w:tabs>
      </w:pPr>
    </w:p>
    <w:p w:rsidR="00017322" w:rsidRDefault="00017322" w:rsidP="00017322">
      <w:pPr>
        <w:tabs>
          <w:tab w:val="left" w:pos="4065"/>
        </w:tabs>
      </w:pPr>
    </w:p>
    <w:p w:rsidR="00017322" w:rsidRDefault="00017322" w:rsidP="00017322">
      <w:pPr>
        <w:tabs>
          <w:tab w:val="left" w:pos="4065"/>
        </w:tabs>
      </w:pPr>
    </w:p>
    <w:p w:rsidR="00017322" w:rsidRDefault="00017322" w:rsidP="000173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65"/>
        </w:tabs>
      </w:pPr>
    </w:p>
    <w:p w:rsidR="00017322" w:rsidRDefault="00017322" w:rsidP="00017322">
      <w:pPr>
        <w:tabs>
          <w:tab w:val="left" w:pos="4065"/>
        </w:tabs>
      </w:pPr>
    </w:p>
    <w:p w:rsidR="00017322" w:rsidRDefault="008D297F" w:rsidP="00017322">
      <w:pPr>
        <w:tabs>
          <w:tab w:val="left" w:pos="4065"/>
        </w:tabs>
      </w:pPr>
      <w:r>
        <w:rPr>
          <w:noProof/>
        </w:rPr>
        <w:drawing>
          <wp:inline distT="0" distB="0" distL="0" distR="0">
            <wp:extent cx="5932170" cy="3383280"/>
            <wp:effectExtent l="19050" t="19050" r="0" b="7620"/>
            <wp:docPr id="9" name="Рисунок 9" descr="ди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 descr="ди6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832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7322" w:rsidRDefault="008D297F" w:rsidP="00017322">
      <w:pPr>
        <w:tabs>
          <w:tab w:val="left" w:pos="4065"/>
        </w:tabs>
      </w:pPr>
      <w:r>
        <w:rPr>
          <w:noProof/>
        </w:rPr>
        <w:lastRenderedPageBreak/>
        <w:drawing>
          <wp:inline distT="0" distB="0" distL="0" distR="0">
            <wp:extent cx="5932170" cy="4049395"/>
            <wp:effectExtent l="19050" t="19050" r="0" b="8255"/>
            <wp:docPr id="10" name="Рисунок 10" descr="ди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 descr="ди7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0493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7322" w:rsidRDefault="00017322" w:rsidP="00017322">
      <w:pPr>
        <w:tabs>
          <w:tab w:val="left" w:pos="4065"/>
        </w:tabs>
      </w:pPr>
    </w:p>
    <w:p w:rsidR="00017322" w:rsidRDefault="00017322" w:rsidP="00017322">
      <w:pPr>
        <w:tabs>
          <w:tab w:val="left" w:pos="4065"/>
        </w:tabs>
      </w:pPr>
    </w:p>
    <w:p w:rsidR="00017322" w:rsidRDefault="008D297F" w:rsidP="00017322">
      <w:pPr>
        <w:tabs>
          <w:tab w:val="left" w:pos="4065"/>
        </w:tabs>
      </w:pPr>
      <w:r>
        <w:rPr>
          <w:noProof/>
        </w:rPr>
        <w:drawing>
          <wp:inline distT="0" distB="0" distL="0" distR="0">
            <wp:extent cx="5932170" cy="3383280"/>
            <wp:effectExtent l="19050" t="19050" r="0" b="7620"/>
            <wp:docPr id="11" name="Рисунок 11" descr="ди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 descr="ди4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832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7322" w:rsidRDefault="008D297F" w:rsidP="00017322">
      <w:pPr>
        <w:tabs>
          <w:tab w:val="left" w:pos="4065"/>
        </w:tabs>
      </w:pPr>
      <w:r>
        <w:rPr>
          <w:noProof/>
        </w:rPr>
        <w:lastRenderedPageBreak/>
        <w:drawing>
          <wp:inline distT="0" distB="0" distL="0" distR="0">
            <wp:extent cx="5932170" cy="3383280"/>
            <wp:effectExtent l="19050" t="19050" r="0" b="7620"/>
            <wp:docPr id="12" name="Рисунок 12" descr="ди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 descr="ди2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832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7322" w:rsidRDefault="00017322" w:rsidP="00017322">
      <w:pPr>
        <w:tabs>
          <w:tab w:val="left" w:pos="4065"/>
        </w:tabs>
      </w:pPr>
    </w:p>
    <w:p w:rsidR="00017322" w:rsidRDefault="008D297F" w:rsidP="00017322">
      <w:pPr>
        <w:tabs>
          <w:tab w:val="left" w:pos="4065"/>
        </w:tabs>
      </w:pPr>
      <w:r>
        <w:rPr>
          <w:noProof/>
        </w:rPr>
        <w:drawing>
          <wp:inline distT="0" distB="0" distL="0" distR="0">
            <wp:extent cx="5932170" cy="3383280"/>
            <wp:effectExtent l="19050" t="19050" r="0" b="7620"/>
            <wp:docPr id="13" name="Рисунок 13" descr="ди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 descr="ди3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832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7322" w:rsidRDefault="00017322" w:rsidP="00017322">
      <w:pPr>
        <w:tabs>
          <w:tab w:val="left" w:pos="4065"/>
        </w:tabs>
      </w:pPr>
    </w:p>
    <w:p w:rsidR="00017322" w:rsidRDefault="008D297F" w:rsidP="00017322">
      <w:pPr>
        <w:tabs>
          <w:tab w:val="left" w:pos="4065"/>
        </w:tabs>
      </w:pPr>
      <w:r>
        <w:rPr>
          <w:noProof/>
        </w:rPr>
        <w:lastRenderedPageBreak/>
        <w:drawing>
          <wp:inline distT="0" distB="0" distL="0" distR="0">
            <wp:extent cx="5932170" cy="3383280"/>
            <wp:effectExtent l="19050" t="19050" r="0" b="7620"/>
            <wp:docPr id="14" name="Рисунок 14" descr="д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 descr="ди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832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7322" w:rsidRDefault="00017322" w:rsidP="00017322">
      <w:pPr>
        <w:tabs>
          <w:tab w:val="left" w:pos="4065"/>
        </w:tabs>
      </w:pPr>
    </w:p>
    <w:p w:rsidR="00017322" w:rsidRDefault="008D297F" w:rsidP="00017322">
      <w:pPr>
        <w:tabs>
          <w:tab w:val="left" w:pos="4065"/>
        </w:tabs>
      </w:pPr>
      <w:r>
        <w:rPr>
          <w:noProof/>
        </w:rPr>
        <w:drawing>
          <wp:inline distT="0" distB="0" distL="0" distR="0">
            <wp:extent cx="5932170" cy="3383280"/>
            <wp:effectExtent l="19050" t="19050" r="0" b="7620"/>
            <wp:docPr id="15" name="Рисунок 15" descr="ди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 descr="ди1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832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7322" w:rsidRDefault="00017322" w:rsidP="00017322">
      <w:pPr>
        <w:tabs>
          <w:tab w:val="left" w:pos="4065"/>
        </w:tabs>
      </w:pPr>
    </w:p>
    <w:p w:rsidR="00017322" w:rsidRDefault="00017322" w:rsidP="00017322">
      <w:pPr>
        <w:tabs>
          <w:tab w:val="left" w:pos="4065"/>
        </w:tabs>
      </w:pPr>
    </w:p>
    <w:p w:rsidR="00017322" w:rsidRDefault="00017322" w:rsidP="00017322">
      <w:pPr>
        <w:tabs>
          <w:tab w:val="left" w:pos="4065"/>
        </w:tabs>
      </w:pPr>
    </w:p>
    <w:p w:rsidR="00017322" w:rsidRDefault="00017322" w:rsidP="00017322">
      <w:pPr>
        <w:tabs>
          <w:tab w:val="left" w:pos="4065"/>
        </w:tabs>
      </w:pPr>
    </w:p>
    <w:p w:rsidR="00017322" w:rsidRDefault="00017322" w:rsidP="00017322">
      <w:pPr>
        <w:spacing w:line="360" w:lineRule="auto"/>
        <w:jc w:val="right"/>
        <w:rPr>
          <w:sz w:val="28"/>
          <w:szCs w:val="28"/>
        </w:rPr>
      </w:pPr>
    </w:p>
    <w:p w:rsidR="00017322" w:rsidRDefault="00017322" w:rsidP="00017322">
      <w:pPr>
        <w:spacing w:line="360" w:lineRule="auto"/>
        <w:jc w:val="right"/>
        <w:rPr>
          <w:sz w:val="28"/>
          <w:szCs w:val="28"/>
        </w:rPr>
      </w:pPr>
    </w:p>
    <w:p w:rsidR="00017322" w:rsidRDefault="00017322" w:rsidP="00017322">
      <w:pPr>
        <w:spacing w:line="360" w:lineRule="auto"/>
        <w:jc w:val="right"/>
        <w:rPr>
          <w:sz w:val="28"/>
          <w:szCs w:val="28"/>
        </w:rPr>
      </w:pPr>
    </w:p>
    <w:p w:rsidR="00017322" w:rsidRDefault="00017322" w:rsidP="00017322">
      <w:pPr>
        <w:spacing w:line="360" w:lineRule="auto"/>
        <w:jc w:val="right"/>
        <w:rPr>
          <w:sz w:val="28"/>
          <w:szCs w:val="28"/>
        </w:rPr>
      </w:pPr>
    </w:p>
    <w:p w:rsidR="00017322" w:rsidRDefault="00017322" w:rsidP="00017322">
      <w:pPr>
        <w:spacing w:line="360" w:lineRule="auto"/>
        <w:jc w:val="right"/>
        <w:rPr>
          <w:sz w:val="28"/>
          <w:szCs w:val="28"/>
        </w:rPr>
      </w:pPr>
    </w:p>
    <w:p w:rsidR="00017322" w:rsidRPr="005D58C6" w:rsidRDefault="00017322" w:rsidP="0001732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0C5BC5" w:rsidRDefault="008D297F" w:rsidP="00017322">
      <w:pPr>
        <w:spacing w:line="360" w:lineRule="auto"/>
        <w:jc w:val="right"/>
        <w:rPr>
          <w:sz w:val="28"/>
          <w:szCs w:val="28"/>
        </w:rPr>
      </w:pPr>
      <w:r w:rsidRPr="00017322">
        <w:rPr>
          <w:noProof/>
          <w:sz w:val="28"/>
          <w:szCs w:val="28"/>
        </w:rPr>
        <w:drawing>
          <wp:inline distT="0" distB="0" distL="0" distR="0">
            <wp:extent cx="5932170" cy="7012305"/>
            <wp:effectExtent l="0" t="0" r="0" b="0"/>
            <wp:docPr id="16" name="Рисунок 16" descr="цццц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 descr="цццц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01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2" w:rsidRDefault="00017322" w:rsidP="00017322">
      <w:pPr>
        <w:spacing w:line="360" w:lineRule="auto"/>
        <w:jc w:val="right"/>
        <w:rPr>
          <w:sz w:val="28"/>
          <w:szCs w:val="28"/>
        </w:rPr>
      </w:pPr>
    </w:p>
    <w:p w:rsidR="00017322" w:rsidRDefault="00017322" w:rsidP="00017322">
      <w:pPr>
        <w:spacing w:line="360" w:lineRule="auto"/>
        <w:jc w:val="right"/>
        <w:rPr>
          <w:sz w:val="28"/>
          <w:szCs w:val="28"/>
        </w:rPr>
      </w:pPr>
    </w:p>
    <w:p w:rsidR="00017322" w:rsidRDefault="00017322" w:rsidP="00017322">
      <w:pPr>
        <w:spacing w:line="360" w:lineRule="auto"/>
        <w:jc w:val="right"/>
        <w:rPr>
          <w:sz w:val="28"/>
          <w:szCs w:val="28"/>
        </w:rPr>
      </w:pPr>
    </w:p>
    <w:p w:rsidR="00017322" w:rsidRDefault="00017322" w:rsidP="00017322">
      <w:pPr>
        <w:spacing w:line="360" w:lineRule="auto"/>
        <w:jc w:val="right"/>
        <w:rPr>
          <w:sz w:val="28"/>
          <w:szCs w:val="28"/>
        </w:rPr>
      </w:pPr>
    </w:p>
    <w:p w:rsidR="00017322" w:rsidRDefault="00017322" w:rsidP="00017322">
      <w:pPr>
        <w:spacing w:line="360" w:lineRule="auto"/>
        <w:jc w:val="right"/>
        <w:rPr>
          <w:sz w:val="28"/>
          <w:szCs w:val="28"/>
        </w:rPr>
      </w:pPr>
    </w:p>
    <w:p w:rsidR="00017322" w:rsidRDefault="00017322" w:rsidP="00017322">
      <w:pPr>
        <w:spacing w:line="360" w:lineRule="auto"/>
        <w:jc w:val="right"/>
        <w:rPr>
          <w:sz w:val="28"/>
          <w:szCs w:val="28"/>
        </w:rPr>
      </w:pPr>
    </w:p>
    <w:p w:rsidR="00017322" w:rsidRDefault="00017322" w:rsidP="0001732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:rsidR="00017322" w:rsidRPr="005D58C6" w:rsidRDefault="008D297F" w:rsidP="00017322">
      <w:pPr>
        <w:spacing w:line="360" w:lineRule="auto"/>
        <w:jc w:val="center"/>
        <w:rPr>
          <w:sz w:val="28"/>
          <w:szCs w:val="28"/>
        </w:rPr>
      </w:pPr>
      <w:r w:rsidRPr="00017322">
        <w:rPr>
          <w:noProof/>
          <w:sz w:val="28"/>
          <w:szCs w:val="28"/>
        </w:rPr>
        <w:drawing>
          <wp:inline distT="0" distB="0" distL="0" distR="0">
            <wp:extent cx="5932170" cy="7432675"/>
            <wp:effectExtent l="0" t="0" r="0" b="0"/>
            <wp:docPr id="17" name="Рисунок 17" descr="дид игр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 descr="дид игра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4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2" w:rsidRDefault="00017322">
      <w:pPr>
        <w:rPr>
          <w:sz w:val="28"/>
          <w:szCs w:val="28"/>
        </w:rPr>
      </w:pPr>
    </w:p>
    <w:p w:rsidR="00017322" w:rsidRDefault="00017322">
      <w:pPr>
        <w:rPr>
          <w:sz w:val="28"/>
          <w:szCs w:val="28"/>
        </w:rPr>
      </w:pPr>
    </w:p>
    <w:p w:rsidR="00017322" w:rsidRDefault="00017322">
      <w:pPr>
        <w:rPr>
          <w:sz w:val="28"/>
          <w:szCs w:val="28"/>
        </w:rPr>
      </w:pPr>
    </w:p>
    <w:p w:rsidR="00017322" w:rsidRDefault="008D297F">
      <w:pPr>
        <w:rPr>
          <w:sz w:val="28"/>
          <w:szCs w:val="28"/>
        </w:rPr>
      </w:pPr>
      <w:r w:rsidRPr="00017322">
        <w:rPr>
          <w:noProof/>
          <w:sz w:val="28"/>
          <w:szCs w:val="28"/>
        </w:rPr>
        <w:lastRenderedPageBreak/>
        <w:drawing>
          <wp:inline distT="0" distB="0" distL="0" distR="0">
            <wp:extent cx="5932170" cy="7309485"/>
            <wp:effectExtent l="0" t="0" r="0" b="0"/>
            <wp:docPr id="18" name="Рисунок 18" descr="дид игр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 descr="дид игра 2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30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2" w:rsidRDefault="00017322">
      <w:pPr>
        <w:rPr>
          <w:sz w:val="28"/>
          <w:szCs w:val="28"/>
        </w:rPr>
      </w:pPr>
    </w:p>
    <w:p w:rsidR="00017322" w:rsidRPr="005D58C6" w:rsidRDefault="008D297F">
      <w:pPr>
        <w:rPr>
          <w:sz w:val="28"/>
          <w:szCs w:val="28"/>
        </w:rPr>
      </w:pPr>
      <w:r w:rsidRPr="00017322">
        <w:rPr>
          <w:noProof/>
          <w:sz w:val="28"/>
          <w:szCs w:val="28"/>
        </w:rPr>
        <w:lastRenderedPageBreak/>
        <w:drawing>
          <wp:inline distT="0" distB="0" distL="0" distR="0">
            <wp:extent cx="5932170" cy="8115300"/>
            <wp:effectExtent l="0" t="0" r="0" b="0"/>
            <wp:docPr id="19" name="Рисунок 19" descr="дид игра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 descr="дид игра3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2" w:rsidRDefault="00017322">
      <w:pPr>
        <w:rPr>
          <w:sz w:val="28"/>
          <w:szCs w:val="28"/>
        </w:rPr>
      </w:pPr>
    </w:p>
    <w:p w:rsidR="00017322" w:rsidRDefault="00017322">
      <w:pPr>
        <w:rPr>
          <w:sz w:val="28"/>
          <w:szCs w:val="28"/>
        </w:rPr>
      </w:pPr>
    </w:p>
    <w:p w:rsidR="00017322" w:rsidRDefault="00017322">
      <w:pPr>
        <w:rPr>
          <w:sz w:val="28"/>
          <w:szCs w:val="28"/>
        </w:rPr>
      </w:pPr>
    </w:p>
    <w:p w:rsidR="00017322" w:rsidRDefault="00017322">
      <w:pPr>
        <w:rPr>
          <w:sz w:val="28"/>
          <w:szCs w:val="28"/>
        </w:rPr>
      </w:pPr>
    </w:p>
    <w:p w:rsidR="00017322" w:rsidRDefault="00017322">
      <w:pPr>
        <w:rPr>
          <w:sz w:val="28"/>
          <w:szCs w:val="28"/>
        </w:rPr>
      </w:pPr>
    </w:p>
    <w:p w:rsidR="00017322" w:rsidRDefault="00017322">
      <w:pPr>
        <w:rPr>
          <w:sz w:val="28"/>
          <w:szCs w:val="28"/>
        </w:rPr>
      </w:pPr>
    </w:p>
    <w:p w:rsidR="00017322" w:rsidRDefault="00017322" w:rsidP="00017322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7</w:t>
      </w:r>
    </w:p>
    <w:p w:rsidR="00017322" w:rsidRDefault="00017322" w:rsidP="00017322">
      <w:pPr>
        <w:jc w:val="right"/>
        <w:rPr>
          <w:sz w:val="28"/>
          <w:szCs w:val="28"/>
        </w:rPr>
      </w:pPr>
    </w:p>
    <w:p w:rsidR="00017322" w:rsidRDefault="00017322" w:rsidP="00017322">
      <w:pPr>
        <w:jc w:val="right"/>
        <w:rPr>
          <w:sz w:val="28"/>
          <w:szCs w:val="28"/>
        </w:rPr>
      </w:pPr>
    </w:p>
    <w:p w:rsidR="00017322" w:rsidRDefault="008D297F" w:rsidP="00017322">
      <w:pPr>
        <w:jc w:val="center"/>
        <w:rPr>
          <w:sz w:val="28"/>
          <w:szCs w:val="28"/>
        </w:rPr>
      </w:pPr>
      <w:r w:rsidRPr="00017322">
        <w:rPr>
          <w:noProof/>
          <w:sz w:val="28"/>
          <w:szCs w:val="28"/>
        </w:rPr>
        <w:drawing>
          <wp:inline distT="0" distB="0" distL="0" distR="0">
            <wp:extent cx="4577715" cy="5943600"/>
            <wp:effectExtent l="0" t="0" r="0" b="0"/>
            <wp:docPr id="20" name="Рисунок 20" descr="ле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 descr="леп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2" w:rsidRDefault="008D297F" w:rsidP="00017322">
      <w:pPr>
        <w:jc w:val="center"/>
        <w:rPr>
          <w:sz w:val="28"/>
          <w:szCs w:val="28"/>
        </w:rPr>
      </w:pPr>
      <w:r w:rsidRPr="00017322">
        <w:rPr>
          <w:noProof/>
          <w:sz w:val="28"/>
          <w:szCs w:val="28"/>
        </w:rPr>
        <w:lastRenderedPageBreak/>
        <w:drawing>
          <wp:inline distT="0" distB="0" distL="0" distR="0">
            <wp:extent cx="5038090" cy="6509385"/>
            <wp:effectExtent l="0" t="0" r="0" b="0"/>
            <wp:docPr id="21" name="Рисунок 21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 descr="1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65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2" w:rsidRDefault="008D297F" w:rsidP="00017322">
      <w:pPr>
        <w:jc w:val="center"/>
        <w:rPr>
          <w:sz w:val="28"/>
          <w:szCs w:val="28"/>
        </w:rPr>
      </w:pPr>
      <w:r w:rsidRPr="00017322">
        <w:rPr>
          <w:noProof/>
          <w:sz w:val="28"/>
          <w:szCs w:val="28"/>
        </w:rPr>
        <w:lastRenderedPageBreak/>
        <w:drawing>
          <wp:inline distT="0" distB="0" distL="0" distR="0">
            <wp:extent cx="4686300" cy="6798310"/>
            <wp:effectExtent l="0" t="0" r="0" b="0"/>
            <wp:docPr id="22" name="Рисунок 22" descr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" descr="2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79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2" w:rsidRDefault="008D297F" w:rsidP="00017322">
      <w:pPr>
        <w:jc w:val="center"/>
        <w:rPr>
          <w:sz w:val="28"/>
          <w:szCs w:val="28"/>
        </w:rPr>
      </w:pPr>
      <w:r w:rsidRPr="00017322">
        <w:rPr>
          <w:noProof/>
          <w:sz w:val="28"/>
          <w:szCs w:val="28"/>
        </w:rPr>
        <w:lastRenderedPageBreak/>
        <w:drawing>
          <wp:inline distT="0" distB="0" distL="0" distR="0">
            <wp:extent cx="5146675" cy="7141210"/>
            <wp:effectExtent l="0" t="0" r="0" b="0"/>
            <wp:docPr id="23" name="Рисунок 23" descr="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3" descr="3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71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2" w:rsidRDefault="008D297F" w:rsidP="00017322">
      <w:pPr>
        <w:jc w:val="center"/>
        <w:rPr>
          <w:sz w:val="28"/>
          <w:szCs w:val="28"/>
        </w:rPr>
      </w:pPr>
      <w:r w:rsidRPr="00017322">
        <w:rPr>
          <w:noProof/>
          <w:sz w:val="28"/>
          <w:szCs w:val="28"/>
        </w:rPr>
        <w:lastRenderedPageBreak/>
        <w:drawing>
          <wp:inline distT="0" distB="0" distL="0" distR="0">
            <wp:extent cx="5038090" cy="6049645"/>
            <wp:effectExtent l="0" t="0" r="0" b="0"/>
            <wp:docPr id="24" name="Рисунок 24" descr="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4" descr="4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604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2" w:rsidRPr="005D58C6" w:rsidRDefault="008D297F" w:rsidP="00017322">
      <w:pPr>
        <w:jc w:val="center"/>
        <w:rPr>
          <w:sz w:val="28"/>
          <w:szCs w:val="28"/>
        </w:rPr>
      </w:pPr>
      <w:r w:rsidRPr="00017322">
        <w:rPr>
          <w:noProof/>
          <w:sz w:val="28"/>
          <w:szCs w:val="28"/>
        </w:rPr>
        <w:lastRenderedPageBreak/>
        <w:drawing>
          <wp:inline distT="0" distB="0" distL="0" distR="0">
            <wp:extent cx="5146675" cy="7023735"/>
            <wp:effectExtent l="0" t="0" r="0" b="0"/>
            <wp:docPr id="25" name="Рисунок 25" descr="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" descr="5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70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7322" w:rsidRPr="005D58C6">
      <w:headerReference w:type="even" r:id="rId33"/>
      <w:head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1A0" w:rsidRDefault="00E741A0">
      <w:r>
        <w:separator/>
      </w:r>
    </w:p>
  </w:endnote>
  <w:endnote w:type="continuationSeparator" w:id="0">
    <w:p w:rsidR="00E741A0" w:rsidRDefault="00E74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1A0" w:rsidRDefault="00E741A0">
      <w:r>
        <w:separator/>
      </w:r>
    </w:p>
  </w:footnote>
  <w:footnote w:type="continuationSeparator" w:id="0">
    <w:p w:rsidR="00E741A0" w:rsidRDefault="00E74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322" w:rsidRDefault="00017322" w:rsidP="00E826E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17322" w:rsidRDefault="0001732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322" w:rsidRDefault="00017322" w:rsidP="00E826E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D297F">
      <w:rPr>
        <w:rStyle w:val="a4"/>
        <w:noProof/>
      </w:rPr>
      <w:t>1</w:t>
    </w:r>
    <w:r>
      <w:rPr>
        <w:rStyle w:val="a4"/>
      </w:rPr>
      <w:fldChar w:fldCharType="end"/>
    </w:r>
  </w:p>
  <w:p w:rsidR="00017322" w:rsidRDefault="0001732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396C19"/>
    <w:multiLevelType w:val="hybridMultilevel"/>
    <w:tmpl w:val="813C8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AF50DD4"/>
    <w:multiLevelType w:val="hybridMultilevel"/>
    <w:tmpl w:val="45D0A2B2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5EE"/>
    <w:rsid w:val="00017322"/>
    <w:rsid w:val="00082F0C"/>
    <w:rsid w:val="000C5BC5"/>
    <w:rsid w:val="000D16AC"/>
    <w:rsid w:val="000D2C54"/>
    <w:rsid w:val="00140908"/>
    <w:rsid w:val="001835EE"/>
    <w:rsid w:val="004631C7"/>
    <w:rsid w:val="005D58C6"/>
    <w:rsid w:val="00626CB3"/>
    <w:rsid w:val="006F60C2"/>
    <w:rsid w:val="0071147E"/>
    <w:rsid w:val="00862A4C"/>
    <w:rsid w:val="00870F86"/>
    <w:rsid w:val="008D297F"/>
    <w:rsid w:val="0090490E"/>
    <w:rsid w:val="00904C66"/>
    <w:rsid w:val="00977273"/>
    <w:rsid w:val="00A271AA"/>
    <w:rsid w:val="00BD1EE7"/>
    <w:rsid w:val="00C603F6"/>
    <w:rsid w:val="00C7201A"/>
    <w:rsid w:val="00DB040B"/>
    <w:rsid w:val="00E03CD7"/>
    <w:rsid w:val="00E0436B"/>
    <w:rsid w:val="00E741A0"/>
    <w:rsid w:val="00E826EB"/>
    <w:rsid w:val="00F0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55457A-AD1E-844D-B432-83A387C36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017322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173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4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png" /><Relationship Id="rId26" Type="http://schemas.openxmlformats.org/officeDocument/2006/relationships/image" Target="media/image19.png" /><Relationship Id="rId3" Type="http://schemas.openxmlformats.org/officeDocument/2006/relationships/styles" Target="styles.xml" /><Relationship Id="rId21" Type="http://schemas.openxmlformats.org/officeDocument/2006/relationships/image" Target="media/image14.png" /><Relationship Id="rId34" Type="http://schemas.openxmlformats.org/officeDocument/2006/relationships/header" Target="header2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png" /><Relationship Id="rId25" Type="http://schemas.openxmlformats.org/officeDocument/2006/relationships/image" Target="media/image18.png" /><Relationship Id="rId33" Type="http://schemas.openxmlformats.org/officeDocument/2006/relationships/header" Target="header1.xm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29" Type="http://schemas.openxmlformats.org/officeDocument/2006/relationships/image" Target="media/image22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image" Target="media/image17.png" /><Relationship Id="rId32" Type="http://schemas.openxmlformats.org/officeDocument/2006/relationships/image" Target="media/image25.jpeg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6.png" /><Relationship Id="rId28" Type="http://schemas.openxmlformats.org/officeDocument/2006/relationships/image" Target="media/image21.jpeg" /><Relationship Id="rId36" Type="http://schemas.openxmlformats.org/officeDocument/2006/relationships/theme" Target="theme/theme1.xml" /><Relationship Id="rId10" Type="http://schemas.openxmlformats.org/officeDocument/2006/relationships/image" Target="media/image3.jpeg" /><Relationship Id="rId19" Type="http://schemas.openxmlformats.org/officeDocument/2006/relationships/image" Target="media/image12.png" /><Relationship Id="rId31" Type="http://schemas.openxmlformats.org/officeDocument/2006/relationships/image" Target="media/image24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image" Target="media/image15.png" /><Relationship Id="rId27" Type="http://schemas.openxmlformats.org/officeDocument/2006/relationships/image" Target="media/image20.jpeg" /><Relationship Id="rId30" Type="http://schemas.openxmlformats.org/officeDocument/2006/relationships/image" Target="media/image23.jpeg" /><Relationship Id="rId35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05C0CC-5815-854D-AA6B-20D8181114E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1626</Words>
  <Characters>9269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Программное содержание:</vt:lpstr>
    </vt:vector>
  </TitlesOfParts>
  <Company/>
  <LinksUpToDate>false</LinksUpToDate>
  <CharactersWithSpaces>10874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Программное содержание:</dc:title>
  <dc:subject/>
  <dc:creator>User</dc:creator>
  <cp:keywords/>
  <dc:description/>
  <cp:lastModifiedBy>iriskazaharova177@gmail.com</cp:lastModifiedBy>
  <cp:revision>2</cp:revision>
  <cp:lastPrinted>2012-02-12T18:20:00Z</cp:lastPrinted>
  <dcterms:created xsi:type="dcterms:W3CDTF">2019-05-27T10:02:00Z</dcterms:created>
  <dcterms:modified xsi:type="dcterms:W3CDTF">2019-05-27T10:02:00Z</dcterms:modified>
</cp:coreProperties>
</file>