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4B" w:rsidRPr="00592E02" w:rsidRDefault="00C3554B" w:rsidP="00C3554B">
      <w:pPr>
        <w:spacing w:after="0" w:line="240" w:lineRule="auto"/>
        <w:jc w:val="center"/>
        <w:rPr>
          <w:rFonts w:ascii="Times New Roman" w:eastAsia="Calibri" w:hAnsi="Times New Roman" w:cs="Times New Roman"/>
          <w:sz w:val="24"/>
          <w:szCs w:val="24"/>
        </w:rPr>
      </w:pPr>
      <w:r w:rsidRPr="00592E02">
        <w:rPr>
          <w:rFonts w:ascii="Times New Roman" w:eastAsia="Calibri" w:hAnsi="Times New Roman" w:cs="Times New Roman"/>
          <w:sz w:val="24"/>
          <w:szCs w:val="24"/>
        </w:rPr>
        <w:t>РОССИЙСКАЯ ФЕДЕРАЦИЯ</w:t>
      </w:r>
    </w:p>
    <w:p w:rsidR="00C3554B" w:rsidRPr="00592E02" w:rsidRDefault="00C3554B" w:rsidP="00C3554B">
      <w:pPr>
        <w:spacing w:after="0" w:line="240" w:lineRule="auto"/>
        <w:jc w:val="center"/>
        <w:rPr>
          <w:rFonts w:ascii="Times New Roman" w:eastAsia="Calibri" w:hAnsi="Times New Roman" w:cs="Times New Roman"/>
          <w:sz w:val="24"/>
          <w:szCs w:val="24"/>
        </w:rPr>
      </w:pPr>
      <w:r w:rsidRPr="00592E02">
        <w:rPr>
          <w:rFonts w:ascii="Times New Roman" w:eastAsia="Calibri" w:hAnsi="Times New Roman" w:cs="Times New Roman"/>
          <w:sz w:val="24"/>
          <w:szCs w:val="24"/>
        </w:rPr>
        <w:t>АДМИНИСТРАЦИЯ ГОРОДСКОГО ОКРУГА "ГОРОД КАЛИНИНГРАД"</w:t>
      </w:r>
    </w:p>
    <w:p w:rsidR="00C3554B" w:rsidRPr="00592E02" w:rsidRDefault="00C3554B" w:rsidP="00C3554B">
      <w:pPr>
        <w:spacing w:after="0" w:line="240" w:lineRule="auto"/>
        <w:jc w:val="center"/>
        <w:rPr>
          <w:rFonts w:ascii="Times New Roman" w:eastAsia="Calibri" w:hAnsi="Times New Roman" w:cs="Times New Roman"/>
          <w:sz w:val="24"/>
          <w:szCs w:val="24"/>
        </w:rPr>
      </w:pPr>
      <w:r w:rsidRPr="00592E02">
        <w:rPr>
          <w:rFonts w:ascii="Times New Roman" w:eastAsia="Calibri" w:hAnsi="Times New Roman" w:cs="Times New Roman"/>
          <w:sz w:val="24"/>
          <w:szCs w:val="24"/>
        </w:rPr>
        <w:t xml:space="preserve"> КОМИТЕТ ПО ОБРАЗОВАНИЮ</w:t>
      </w:r>
    </w:p>
    <w:p w:rsidR="00C3554B" w:rsidRPr="00592E02" w:rsidRDefault="00C3554B" w:rsidP="00C3554B">
      <w:pPr>
        <w:spacing w:after="0" w:line="240" w:lineRule="auto"/>
        <w:jc w:val="center"/>
        <w:rPr>
          <w:rFonts w:ascii="Times New Roman" w:eastAsia="Calibri" w:hAnsi="Times New Roman" w:cs="Times New Roman"/>
          <w:sz w:val="24"/>
          <w:szCs w:val="24"/>
        </w:rPr>
      </w:pPr>
      <w:r w:rsidRPr="00592E02">
        <w:rPr>
          <w:rFonts w:ascii="Times New Roman" w:eastAsia="Calibri" w:hAnsi="Times New Roman" w:cs="Times New Roman"/>
          <w:sz w:val="24"/>
          <w:szCs w:val="24"/>
        </w:rPr>
        <w:t xml:space="preserve">       МУНИЦИПАЛЬНОЕ АВТОНОМНОЕ ДОШКОЛЬНОЕ ОБРАЗОВАТЕЛЬНОЕ </w:t>
      </w:r>
    </w:p>
    <w:p w:rsidR="00C3554B" w:rsidRPr="00592E02" w:rsidRDefault="00C3554B" w:rsidP="00C3554B">
      <w:pPr>
        <w:pBdr>
          <w:bottom w:val="single" w:sz="12" w:space="1" w:color="auto"/>
        </w:pBdr>
        <w:spacing w:after="0" w:line="240" w:lineRule="auto"/>
        <w:jc w:val="center"/>
        <w:rPr>
          <w:rFonts w:ascii="Times New Roman" w:eastAsia="Calibri" w:hAnsi="Times New Roman" w:cs="Times New Roman"/>
          <w:sz w:val="24"/>
          <w:szCs w:val="24"/>
        </w:rPr>
      </w:pPr>
      <w:r w:rsidRPr="00592E02">
        <w:rPr>
          <w:rFonts w:ascii="Times New Roman" w:eastAsia="Calibri" w:hAnsi="Times New Roman" w:cs="Times New Roman"/>
          <w:sz w:val="24"/>
          <w:szCs w:val="24"/>
        </w:rPr>
        <w:t>УЧРЕЖДЕНИЕ ГОРОДА КАЛИНИНГРАДА ДЕТСКИЙ САД № 119</w:t>
      </w:r>
    </w:p>
    <w:p w:rsidR="00C3554B" w:rsidRPr="00592E02" w:rsidRDefault="00C3554B" w:rsidP="00C3554B">
      <w:pPr>
        <w:spacing w:after="0" w:line="240" w:lineRule="auto"/>
        <w:jc w:val="center"/>
        <w:rPr>
          <w:rFonts w:ascii="Times New Roman" w:eastAsia="Calibri" w:hAnsi="Times New Roman" w:cs="Times New Roman"/>
          <w:sz w:val="24"/>
          <w:szCs w:val="24"/>
        </w:rPr>
      </w:pPr>
    </w:p>
    <w:p w:rsidR="00C3554B" w:rsidRPr="00592E02" w:rsidRDefault="00C3554B" w:rsidP="00C3554B">
      <w:pPr>
        <w:spacing w:after="0" w:line="240" w:lineRule="auto"/>
        <w:jc w:val="center"/>
        <w:rPr>
          <w:rFonts w:ascii="Times New Roman" w:eastAsia="Calibri" w:hAnsi="Times New Roman" w:cs="Times New Roman"/>
          <w:sz w:val="24"/>
          <w:szCs w:val="24"/>
        </w:rPr>
      </w:pPr>
    </w:p>
    <w:p w:rsidR="00B36571" w:rsidRPr="00A961E9" w:rsidRDefault="00C3554B" w:rsidP="00C3554B">
      <w:pPr>
        <w:rPr>
          <w:rFonts w:ascii="Times New Roman" w:hAnsi="Times New Roman" w:cs="Times New Roman"/>
          <w:sz w:val="28"/>
          <w:szCs w:val="28"/>
        </w:rPr>
      </w:pPr>
      <w:r w:rsidRPr="00A961E9">
        <w:rPr>
          <w:rFonts w:ascii="Times New Roman" w:hAnsi="Times New Roman" w:cs="Times New Roman"/>
          <w:sz w:val="28"/>
          <w:szCs w:val="28"/>
        </w:rPr>
        <w:br w:type="textWrapping" w:clear="all"/>
      </w:r>
    </w:p>
    <w:p w:rsidR="00C3554B" w:rsidRPr="00592E02" w:rsidRDefault="00CC4AF7" w:rsidP="00C3554B">
      <w:pPr>
        <w:rPr>
          <w:rFonts w:ascii="Times New Roman" w:hAnsi="Times New Roman" w:cs="Times New Roman"/>
          <w:sz w:val="48"/>
          <w:szCs w:val="48"/>
        </w:rPr>
      </w:pPr>
      <w:r>
        <w:rPr>
          <w:rFonts w:ascii="Times New Roman" w:hAnsi="Times New Roman" w:cs="Times New Roman"/>
          <w:noProof/>
          <w:sz w:val="48"/>
          <w:szCs w:val="48"/>
          <w:lang w:eastAsia="ru-RU"/>
        </w:rPr>
        <w:drawing>
          <wp:inline distT="0" distB="0" distL="0" distR="0" wp14:anchorId="11110371">
            <wp:extent cx="6346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792605"/>
                    </a:xfrm>
                    <a:prstGeom prst="rect">
                      <a:avLst/>
                    </a:prstGeom>
                    <a:noFill/>
                  </pic:spPr>
                </pic:pic>
              </a:graphicData>
            </a:graphic>
          </wp:inline>
        </w:drawing>
      </w:r>
    </w:p>
    <w:p w:rsidR="00C3554B" w:rsidRPr="00592E02" w:rsidRDefault="00C3554B" w:rsidP="00C3554B">
      <w:pPr>
        <w:spacing w:after="0" w:line="240" w:lineRule="auto"/>
        <w:jc w:val="center"/>
        <w:rPr>
          <w:rFonts w:ascii="Times New Roman" w:hAnsi="Times New Roman" w:cs="Times New Roman"/>
          <w:b/>
          <w:sz w:val="48"/>
          <w:szCs w:val="48"/>
        </w:rPr>
      </w:pPr>
      <w:r w:rsidRPr="00592E02">
        <w:rPr>
          <w:rFonts w:ascii="Times New Roman" w:hAnsi="Times New Roman" w:cs="Times New Roman"/>
          <w:b/>
          <w:sz w:val="48"/>
          <w:szCs w:val="48"/>
        </w:rPr>
        <w:t xml:space="preserve">Дополнительная </w:t>
      </w:r>
      <w:r w:rsidR="001B08C7">
        <w:rPr>
          <w:rFonts w:ascii="Times New Roman" w:hAnsi="Times New Roman" w:cs="Times New Roman"/>
          <w:b/>
          <w:sz w:val="48"/>
          <w:szCs w:val="48"/>
        </w:rPr>
        <w:t xml:space="preserve"> </w:t>
      </w:r>
      <w:r w:rsidR="001B08C7">
        <w:rPr>
          <w:rFonts w:ascii="Times New Roman" w:hAnsi="Times New Roman" w:cs="Times New Roman"/>
          <w:b/>
          <w:bCs/>
          <w:kern w:val="2"/>
          <w:sz w:val="48"/>
          <w:szCs w:val="48"/>
        </w:rPr>
        <w:t>общеобразовательная</w:t>
      </w:r>
      <w:r w:rsidR="001B08C7" w:rsidRPr="0054495C">
        <w:rPr>
          <w:rFonts w:ascii="Times New Roman" w:hAnsi="Times New Roman" w:cs="Times New Roman"/>
          <w:b/>
          <w:kern w:val="2"/>
          <w:sz w:val="48"/>
          <w:szCs w:val="48"/>
        </w:rPr>
        <w:t xml:space="preserve"> </w:t>
      </w:r>
      <w:r w:rsidRPr="00592E02">
        <w:rPr>
          <w:rFonts w:ascii="Times New Roman" w:hAnsi="Times New Roman" w:cs="Times New Roman"/>
          <w:b/>
          <w:sz w:val="48"/>
          <w:szCs w:val="48"/>
        </w:rPr>
        <w:t>общеразвивающая программа</w:t>
      </w:r>
    </w:p>
    <w:p w:rsidR="00C3554B" w:rsidRPr="00592E02" w:rsidRDefault="00C3554B" w:rsidP="00C3554B">
      <w:pPr>
        <w:spacing w:after="0" w:line="240" w:lineRule="auto"/>
        <w:jc w:val="center"/>
        <w:rPr>
          <w:rFonts w:ascii="Times New Roman" w:hAnsi="Times New Roman" w:cs="Times New Roman"/>
          <w:b/>
          <w:sz w:val="48"/>
          <w:szCs w:val="48"/>
        </w:rPr>
      </w:pPr>
      <w:r w:rsidRPr="00592E02">
        <w:rPr>
          <w:rFonts w:ascii="Times New Roman" w:hAnsi="Times New Roman" w:cs="Times New Roman"/>
          <w:sz w:val="48"/>
          <w:szCs w:val="48"/>
        </w:rPr>
        <w:t>художественной направленности</w:t>
      </w:r>
    </w:p>
    <w:p w:rsidR="00C3554B" w:rsidRPr="00592E02" w:rsidRDefault="00C3554B" w:rsidP="00C3554B">
      <w:pPr>
        <w:spacing w:after="0" w:line="240" w:lineRule="auto"/>
        <w:jc w:val="center"/>
        <w:rPr>
          <w:rFonts w:ascii="Times New Roman" w:hAnsi="Times New Roman" w:cs="Times New Roman"/>
          <w:b/>
          <w:sz w:val="48"/>
          <w:szCs w:val="48"/>
        </w:rPr>
      </w:pPr>
      <w:r w:rsidRPr="00592E02">
        <w:rPr>
          <w:rFonts w:ascii="Times New Roman" w:hAnsi="Times New Roman" w:cs="Times New Roman"/>
          <w:b/>
          <w:sz w:val="48"/>
          <w:szCs w:val="48"/>
        </w:rPr>
        <w:t xml:space="preserve"> «Музыкальная капель»</w:t>
      </w:r>
    </w:p>
    <w:p w:rsidR="00C3554B" w:rsidRPr="00592E02" w:rsidRDefault="00C3554B" w:rsidP="00C3554B">
      <w:pPr>
        <w:spacing w:after="0" w:line="240" w:lineRule="auto"/>
        <w:jc w:val="center"/>
        <w:rPr>
          <w:rFonts w:ascii="Times New Roman" w:hAnsi="Times New Roman" w:cs="Times New Roman"/>
          <w:b/>
          <w:sz w:val="48"/>
          <w:szCs w:val="48"/>
        </w:rPr>
      </w:pPr>
    </w:p>
    <w:p w:rsidR="00C3554B" w:rsidRPr="00A961E9" w:rsidRDefault="00C3554B" w:rsidP="00C355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детей 6-7  </w:t>
      </w:r>
      <w:r w:rsidRPr="00A961E9">
        <w:rPr>
          <w:rFonts w:ascii="Times New Roman" w:hAnsi="Times New Roman" w:cs="Times New Roman"/>
          <w:sz w:val="28"/>
          <w:szCs w:val="28"/>
        </w:rPr>
        <w:t>лет</w:t>
      </w:r>
    </w:p>
    <w:p w:rsidR="00C3554B" w:rsidRPr="00A961E9" w:rsidRDefault="00C3554B" w:rsidP="00C3554B">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срок реализации –</w:t>
      </w:r>
      <w:r w:rsidR="0078646C">
        <w:rPr>
          <w:rFonts w:ascii="Times New Roman" w:hAnsi="Times New Roman" w:cs="Times New Roman"/>
          <w:sz w:val="28"/>
          <w:szCs w:val="28"/>
        </w:rPr>
        <w:t xml:space="preserve"> 3</w:t>
      </w:r>
      <w:r>
        <w:rPr>
          <w:rFonts w:ascii="Times New Roman" w:hAnsi="Times New Roman" w:cs="Times New Roman"/>
          <w:sz w:val="28"/>
          <w:szCs w:val="28"/>
        </w:rPr>
        <w:t xml:space="preserve">8 </w:t>
      </w:r>
      <w:r w:rsidRPr="00A961E9">
        <w:rPr>
          <w:rFonts w:ascii="Times New Roman" w:hAnsi="Times New Roman" w:cs="Times New Roman"/>
          <w:sz w:val="28"/>
          <w:szCs w:val="28"/>
        </w:rPr>
        <w:t>часов</w:t>
      </w:r>
    </w:p>
    <w:p w:rsidR="00C3554B" w:rsidRPr="00A961E9" w:rsidRDefault="00C3554B" w:rsidP="00C3554B">
      <w:pPr>
        <w:spacing w:after="0" w:line="240" w:lineRule="auto"/>
        <w:jc w:val="right"/>
        <w:rPr>
          <w:rFonts w:ascii="Times New Roman" w:hAnsi="Times New Roman" w:cs="Times New Roman"/>
          <w:b/>
          <w:sz w:val="28"/>
          <w:szCs w:val="28"/>
        </w:rPr>
      </w:pPr>
    </w:p>
    <w:p w:rsidR="00C3554B" w:rsidRPr="00A961E9" w:rsidRDefault="00C3554B" w:rsidP="00C3554B">
      <w:pPr>
        <w:spacing w:after="0" w:line="240" w:lineRule="auto"/>
        <w:jc w:val="right"/>
        <w:rPr>
          <w:rFonts w:ascii="Times New Roman" w:hAnsi="Times New Roman" w:cs="Times New Roman"/>
          <w:b/>
          <w:sz w:val="28"/>
          <w:szCs w:val="28"/>
        </w:rPr>
      </w:pPr>
    </w:p>
    <w:p w:rsidR="00C3554B" w:rsidRPr="00A961E9" w:rsidRDefault="00C3554B" w:rsidP="00C3554B">
      <w:pPr>
        <w:spacing w:after="0" w:line="240" w:lineRule="auto"/>
        <w:jc w:val="right"/>
        <w:rPr>
          <w:rFonts w:ascii="Times New Roman" w:hAnsi="Times New Roman" w:cs="Times New Roman"/>
          <w:b/>
          <w:sz w:val="28"/>
          <w:szCs w:val="28"/>
        </w:rPr>
      </w:pPr>
    </w:p>
    <w:p w:rsidR="00C3554B" w:rsidRPr="00A961E9" w:rsidRDefault="00C3554B" w:rsidP="00C3554B">
      <w:pPr>
        <w:spacing w:after="0" w:line="240" w:lineRule="auto"/>
        <w:jc w:val="right"/>
        <w:rPr>
          <w:rFonts w:ascii="Times New Roman" w:hAnsi="Times New Roman" w:cs="Times New Roman"/>
          <w:b/>
          <w:sz w:val="28"/>
          <w:szCs w:val="28"/>
        </w:rPr>
      </w:pPr>
    </w:p>
    <w:p w:rsidR="00C3554B" w:rsidRPr="00A961E9" w:rsidRDefault="00C3554B" w:rsidP="00C3554B">
      <w:pPr>
        <w:spacing w:after="0" w:line="240" w:lineRule="auto"/>
        <w:jc w:val="right"/>
        <w:rPr>
          <w:rFonts w:ascii="Times New Roman" w:hAnsi="Times New Roman" w:cs="Times New Roman"/>
          <w:b/>
          <w:sz w:val="28"/>
          <w:szCs w:val="28"/>
        </w:rPr>
      </w:pPr>
    </w:p>
    <w:p w:rsidR="00C3554B" w:rsidRPr="00A961E9" w:rsidRDefault="00C3554B" w:rsidP="00C3554B">
      <w:pPr>
        <w:spacing w:after="0" w:line="240" w:lineRule="auto"/>
        <w:jc w:val="right"/>
        <w:rPr>
          <w:rFonts w:ascii="Times New Roman" w:hAnsi="Times New Roman" w:cs="Times New Roman"/>
          <w:b/>
          <w:sz w:val="28"/>
          <w:szCs w:val="28"/>
        </w:rPr>
      </w:pPr>
    </w:p>
    <w:p w:rsidR="00C3554B" w:rsidRPr="00592E02" w:rsidRDefault="00592E02" w:rsidP="00C3554B">
      <w:pPr>
        <w:spacing w:after="0" w:line="240" w:lineRule="auto"/>
        <w:jc w:val="right"/>
        <w:rPr>
          <w:rFonts w:ascii="Times New Roman" w:hAnsi="Times New Roman" w:cs="Times New Roman"/>
          <w:b/>
          <w:sz w:val="28"/>
          <w:szCs w:val="28"/>
        </w:rPr>
      </w:pPr>
      <w:r w:rsidRPr="00592E02">
        <w:rPr>
          <w:rFonts w:ascii="Times New Roman" w:hAnsi="Times New Roman" w:cs="Times New Roman"/>
          <w:b/>
          <w:sz w:val="28"/>
          <w:szCs w:val="28"/>
        </w:rPr>
        <w:t xml:space="preserve">Разработчик </w:t>
      </w:r>
      <w:r w:rsidR="00C3554B" w:rsidRPr="00592E02">
        <w:rPr>
          <w:rFonts w:ascii="Times New Roman" w:hAnsi="Times New Roman" w:cs="Times New Roman"/>
          <w:b/>
          <w:sz w:val="28"/>
          <w:szCs w:val="28"/>
        </w:rPr>
        <w:t xml:space="preserve"> программы:</w:t>
      </w:r>
    </w:p>
    <w:p w:rsidR="00C3554B" w:rsidRPr="00A961E9" w:rsidRDefault="00C3554B" w:rsidP="00C3554B">
      <w:pPr>
        <w:spacing w:after="0" w:line="240" w:lineRule="auto"/>
        <w:jc w:val="right"/>
        <w:rPr>
          <w:rFonts w:ascii="Times New Roman" w:hAnsi="Times New Roman" w:cs="Times New Roman"/>
          <w:sz w:val="28"/>
          <w:szCs w:val="28"/>
        </w:rPr>
      </w:pPr>
      <w:r w:rsidRPr="00A961E9">
        <w:rPr>
          <w:rFonts w:ascii="Times New Roman" w:hAnsi="Times New Roman" w:cs="Times New Roman"/>
          <w:sz w:val="28"/>
          <w:szCs w:val="28"/>
        </w:rPr>
        <w:t>Прядко Ирина Михайловна,</w:t>
      </w:r>
    </w:p>
    <w:p w:rsidR="00C3554B" w:rsidRPr="00A961E9" w:rsidRDefault="00C3554B" w:rsidP="00C3554B">
      <w:pPr>
        <w:spacing w:after="0" w:line="240" w:lineRule="auto"/>
        <w:jc w:val="right"/>
        <w:rPr>
          <w:rFonts w:ascii="Times New Roman" w:hAnsi="Times New Roman" w:cs="Times New Roman"/>
          <w:b/>
          <w:sz w:val="28"/>
          <w:szCs w:val="28"/>
        </w:rPr>
      </w:pPr>
      <w:r w:rsidRPr="00A961E9">
        <w:rPr>
          <w:rFonts w:ascii="Times New Roman" w:hAnsi="Times New Roman" w:cs="Times New Roman"/>
          <w:sz w:val="28"/>
          <w:szCs w:val="28"/>
        </w:rPr>
        <w:t>педагог дополнительного образования</w:t>
      </w:r>
    </w:p>
    <w:p w:rsidR="00C3554B" w:rsidRPr="00A961E9" w:rsidRDefault="00C3554B" w:rsidP="00C3554B">
      <w:pPr>
        <w:spacing w:after="0" w:line="240" w:lineRule="auto"/>
        <w:jc w:val="center"/>
        <w:rPr>
          <w:rFonts w:ascii="Times New Roman" w:hAnsi="Times New Roman" w:cs="Times New Roman"/>
          <w:b/>
          <w:sz w:val="28"/>
          <w:szCs w:val="28"/>
        </w:rPr>
      </w:pPr>
    </w:p>
    <w:p w:rsidR="00C3554B" w:rsidRPr="00A961E9" w:rsidRDefault="00C3554B" w:rsidP="00C3554B">
      <w:pPr>
        <w:spacing w:after="0" w:line="240" w:lineRule="auto"/>
        <w:rPr>
          <w:rFonts w:ascii="Times New Roman" w:hAnsi="Times New Roman" w:cs="Times New Roman"/>
          <w:b/>
          <w:sz w:val="28"/>
          <w:szCs w:val="28"/>
        </w:rPr>
      </w:pPr>
    </w:p>
    <w:p w:rsidR="00C3554B" w:rsidRPr="00A961E9" w:rsidRDefault="00C3554B"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CC4AF7" w:rsidRPr="00A961E9" w:rsidRDefault="00CC4AF7" w:rsidP="00C3554B">
      <w:pPr>
        <w:spacing w:after="0" w:line="240" w:lineRule="auto"/>
        <w:rPr>
          <w:rFonts w:ascii="Times New Roman" w:hAnsi="Times New Roman" w:cs="Times New Roman"/>
          <w:b/>
          <w:sz w:val="28"/>
          <w:szCs w:val="28"/>
        </w:rPr>
      </w:pPr>
      <w:bookmarkStart w:id="0" w:name="_GoBack"/>
      <w:bookmarkEnd w:id="0"/>
    </w:p>
    <w:p w:rsidR="00C3554B" w:rsidRPr="00A961E9" w:rsidRDefault="00C3554B" w:rsidP="00C3554B">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г. Калининград, 2018 г.</w:t>
      </w:r>
    </w:p>
    <w:p w:rsidR="00C3554B" w:rsidRPr="00A961E9" w:rsidRDefault="00C3554B" w:rsidP="00C3554B">
      <w:pPr>
        <w:spacing w:after="0" w:line="240" w:lineRule="auto"/>
        <w:jc w:val="center"/>
        <w:rPr>
          <w:rFonts w:ascii="Times New Roman" w:hAnsi="Times New Roman" w:cs="Times New Roman"/>
          <w:b/>
          <w:sz w:val="28"/>
          <w:szCs w:val="28"/>
        </w:rPr>
      </w:pPr>
    </w:p>
    <w:p w:rsidR="00C3554B" w:rsidRPr="00A961E9" w:rsidRDefault="00C3554B" w:rsidP="00C3554B">
      <w:pPr>
        <w:spacing w:after="0" w:line="240" w:lineRule="auto"/>
        <w:jc w:val="center"/>
        <w:rPr>
          <w:rFonts w:ascii="Times New Roman" w:hAnsi="Times New Roman" w:cs="Times New Roman"/>
          <w:b/>
          <w:sz w:val="28"/>
          <w:szCs w:val="28"/>
        </w:rPr>
      </w:pPr>
      <w:r w:rsidRPr="00A961E9">
        <w:rPr>
          <w:rFonts w:ascii="Times New Roman" w:hAnsi="Times New Roman" w:cs="Times New Roman"/>
          <w:b/>
          <w:sz w:val="28"/>
          <w:szCs w:val="28"/>
        </w:rPr>
        <w:lastRenderedPageBreak/>
        <w:t>Содержание</w:t>
      </w:r>
    </w:p>
    <w:p w:rsidR="00C3554B" w:rsidRPr="00A961E9" w:rsidRDefault="00C3554B" w:rsidP="00C3554B">
      <w:pPr>
        <w:rPr>
          <w:rFonts w:ascii="Times New Roman" w:hAnsi="Times New Roman" w:cs="Times New Roman"/>
          <w:sz w:val="28"/>
          <w:szCs w:val="28"/>
        </w:rPr>
      </w:pPr>
    </w:p>
    <w:tbl>
      <w:tblPr>
        <w:tblStyle w:val="a3"/>
        <w:tblpPr w:leftFromText="180" w:rightFromText="180" w:vertAnchor="text" w:horzAnchor="margin" w:tblpXSpec="center" w:tblpY="152"/>
        <w:tblW w:w="0" w:type="auto"/>
        <w:tblLook w:val="04A0" w:firstRow="1" w:lastRow="0" w:firstColumn="1" w:lastColumn="0" w:noHBand="0" w:noVBand="1"/>
      </w:tblPr>
      <w:tblGrid>
        <w:gridCol w:w="682"/>
        <w:gridCol w:w="6385"/>
        <w:gridCol w:w="1489"/>
      </w:tblGrid>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1</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Титульный лист</w:t>
            </w:r>
          </w:p>
        </w:tc>
        <w:tc>
          <w:tcPr>
            <w:tcW w:w="1489" w:type="dxa"/>
          </w:tcPr>
          <w:p w:rsidR="00C3554B" w:rsidRPr="00A961E9" w:rsidRDefault="00C3554B" w:rsidP="007F791F">
            <w:pPr>
              <w:jc w:val="center"/>
              <w:rPr>
                <w:rFonts w:ascii="Times New Roman" w:hAnsi="Times New Roman" w:cs="Times New Roman"/>
                <w:sz w:val="28"/>
                <w:szCs w:val="28"/>
              </w:rPr>
            </w:pPr>
            <w:r w:rsidRPr="00A961E9">
              <w:rPr>
                <w:rFonts w:ascii="Times New Roman" w:hAnsi="Times New Roman" w:cs="Times New Roman"/>
                <w:sz w:val="28"/>
                <w:szCs w:val="28"/>
              </w:rPr>
              <w:t>1</w:t>
            </w:r>
          </w:p>
        </w:tc>
      </w:tr>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2</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Пояснительная записка</w:t>
            </w:r>
          </w:p>
        </w:tc>
        <w:tc>
          <w:tcPr>
            <w:tcW w:w="1489" w:type="dxa"/>
          </w:tcPr>
          <w:p w:rsidR="00C3554B" w:rsidRPr="00A961E9" w:rsidRDefault="00C3554B" w:rsidP="007F791F">
            <w:pPr>
              <w:jc w:val="center"/>
              <w:rPr>
                <w:rFonts w:ascii="Times New Roman" w:hAnsi="Times New Roman" w:cs="Times New Roman"/>
                <w:sz w:val="28"/>
                <w:szCs w:val="28"/>
              </w:rPr>
            </w:pPr>
            <w:r w:rsidRPr="00A961E9">
              <w:rPr>
                <w:rFonts w:ascii="Times New Roman" w:hAnsi="Times New Roman" w:cs="Times New Roman"/>
                <w:sz w:val="28"/>
                <w:szCs w:val="28"/>
              </w:rPr>
              <w:t>3</w:t>
            </w:r>
          </w:p>
        </w:tc>
      </w:tr>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3</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Планируемые результаты</w:t>
            </w:r>
          </w:p>
        </w:tc>
        <w:tc>
          <w:tcPr>
            <w:tcW w:w="1489" w:type="dxa"/>
          </w:tcPr>
          <w:p w:rsidR="00C3554B" w:rsidRPr="00A961E9" w:rsidRDefault="00C3554B" w:rsidP="007F791F">
            <w:pPr>
              <w:jc w:val="center"/>
              <w:rPr>
                <w:rFonts w:ascii="Times New Roman" w:hAnsi="Times New Roman" w:cs="Times New Roman"/>
                <w:sz w:val="28"/>
                <w:szCs w:val="28"/>
              </w:rPr>
            </w:pPr>
            <w:r w:rsidRPr="00A961E9">
              <w:rPr>
                <w:rFonts w:ascii="Times New Roman" w:hAnsi="Times New Roman" w:cs="Times New Roman"/>
                <w:sz w:val="28"/>
                <w:szCs w:val="28"/>
              </w:rPr>
              <w:t>6</w:t>
            </w:r>
          </w:p>
        </w:tc>
      </w:tr>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4</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Учебный план</w:t>
            </w:r>
          </w:p>
        </w:tc>
        <w:tc>
          <w:tcPr>
            <w:tcW w:w="1489" w:type="dxa"/>
          </w:tcPr>
          <w:p w:rsidR="00C3554B" w:rsidRPr="00A961E9" w:rsidRDefault="00C3554B" w:rsidP="007F791F">
            <w:pPr>
              <w:jc w:val="center"/>
              <w:rPr>
                <w:rFonts w:ascii="Times New Roman" w:hAnsi="Times New Roman" w:cs="Times New Roman"/>
                <w:sz w:val="28"/>
                <w:szCs w:val="28"/>
              </w:rPr>
            </w:pPr>
            <w:r w:rsidRPr="00A961E9">
              <w:rPr>
                <w:rFonts w:ascii="Times New Roman" w:hAnsi="Times New Roman" w:cs="Times New Roman"/>
                <w:sz w:val="28"/>
                <w:szCs w:val="28"/>
              </w:rPr>
              <w:t>7</w:t>
            </w:r>
          </w:p>
        </w:tc>
      </w:tr>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5</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Календарный учебный график</w:t>
            </w:r>
          </w:p>
        </w:tc>
        <w:tc>
          <w:tcPr>
            <w:tcW w:w="1489" w:type="dxa"/>
          </w:tcPr>
          <w:p w:rsidR="00C3554B" w:rsidRPr="00A961E9" w:rsidRDefault="00C3554B" w:rsidP="007F791F">
            <w:pPr>
              <w:jc w:val="center"/>
              <w:rPr>
                <w:rFonts w:ascii="Times New Roman" w:hAnsi="Times New Roman" w:cs="Times New Roman"/>
                <w:sz w:val="28"/>
                <w:szCs w:val="28"/>
              </w:rPr>
            </w:pPr>
            <w:r w:rsidRPr="00A961E9">
              <w:rPr>
                <w:rFonts w:ascii="Times New Roman" w:hAnsi="Times New Roman" w:cs="Times New Roman"/>
                <w:sz w:val="28"/>
                <w:szCs w:val="28"/>
              </w:rPr>
              <w:t>8</w:t>
            </w:r>
          </w:p>
        </w:tc>
      </w:tr>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6</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Тематическое планирование</w:t>
            </w:r>
          </w:p>
        </w:tc>
        <w:tc>
          <w:tcPr>
            <w:tcW w:w="1489" w:type="dxa"/>
          </w:tcPr>
          <w:p w:rsidR="00C3554B" w:rsidRPr="00A961E9" w:rsidRDefault="00C3554B" w:rsidP="007F791F">
            <w:pPr>
              <w:jc w:val="center"/>
              <w:rPr>
                <w:rFonts w:ascii="Times New Roman" w:hAnsi="Times New Roman" w:cs="Times New Roman"/>
                <w:sz w:val="28"/>
                <w:szCs w:val="28"/>
              </w:rPr>
            </w:pPr>
            <w:r w:rsidRPr="00A961E9">
              <w:rPr>
                <w:rFonts w:ascii="Times New Roman" w:hAnsi="Times New Roman" w:cs="Times New Roman"/>
                <w:sz w:val="28"/>
                <w:szCs w:val="28"/>
              </w:rPr>
              <w:t>9</w:t>
            </w:r>
          </w:p>
        </w:tc>
      </w:tr>
      <w:tr w:rsidR="00C3554B" w:rsidRPr="00A961E9" w:rsidTr="007F791F">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7</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Материально-техническое обеспечение</w:t>
            </w:r>
          </w:p>
        </w:tc>
        <w:tc>
          <w:tcPr>
            <w:tcW w:w="1489" w:type="dxa"/>
          </w:tcPr>
          <w:p w:rsidR="00C3554B" w:rsidRPr="00A961E9" w:rsidRDefault="00C3554B" w:rsidP="007F791F">
            <w:pPr>
              <w:jc w:val="center"/>
              <w:rPr>
                <w:rFonts w:ascii="Times New Roman" w:hAnsi="Times New Roman" w:cs="Times New Roman"/>
                <w:sz w:val="28"/>
                <w:szCs w:val="28"/>
              </w:rPr>
            </w:pPr>
            <w:r>
              <w:rPr>
                <w:rFonts w:ascii="Times New Roman" w:hAnsi="Times New Roman" w:cs="Times New Roman"/>
                <w:sz w:val="28"/>
                <w:szCs w:val="28"/>
              </w:rPr>
              <w:t>11</w:t>
            </w:r>
          </w:p>
        </w:tc>
      </w:tr>
      <w:tr w:rsidR="00C3554B" w:rsidRPr="00A961E9" w:rsidTr="007F791F">
        <w:trPr>
          <w:trHeight w:val="457"/>
        </w:trPr>
        <w:tc>
          <w:tcPr>
            <w:tcW w:w="682"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8</w:t>
            </w:r>
          </w:p>
        </w:tc>
        <w:tc>
          <w:tcPr>
            <w:tcW w:w="6385" w:type="dxa"/>
          </w:tcPr>
          <w:p w:rsidR="00C3554B" w:rsidRPr="00A961E9" w:rsidRDefault="00C3554B" w:rsidP="007F791F">
            <w:pPr>
              <w:rPr>
                <w:rFonts w:ascii="Times New Roman" w:hAnsi="Times New Roman" w:cs="Times New Roman"/>
                <w:sz w:val="28"/>
                <w:szCs w:val="28"/>
              </w:rPr>
            </w:pPr>
            <w:r w:rsidRPr="00A961E9">
              <w:rPr>
                <w:rFonts w:ascii="Times New Roman" w:hAnsi="Times New Roman" w:cs="Times New Roman"/>
                <w:sz w:val="28"/>
                <w:szCs w:val="28"/>
              </w:rPr>
              <w:t xml:space="preserve">Список используемой литературы                                                                    </w:t>
            </w:r>
          </w:p>
        </w:tc>
        <w:tc>
          <w:tcPr>
            <w:tcW w:w="1489" w:type="dxa"/>
          </w:tcPr>
          <w:p w:rsidR="00C3554B" w:rsidRPr="00A961E9" w:rsidRDefault="00C3554B" w:rsidP="007F791F">
            <w:pPr>
              <w:jc w:val="center"/>
              <w:rPr>
                <w:rFonts w:ascii="Times New Roman" w:hAnsi="Times New Roman" w:cs="Times New Roman"/>
                <w:sz w:val="28"/>
                <w:szCs w:val="28"/>
              </w:rPr>
            </w:pPr>
            <w:r>
              <w:rPr>
                <w:rFonts w:ascii="Times New Roman" w:hAnsi="Times New Roman" w:cs="Times New Roman"/>
                <w:sz w:val="28"/>
                <w:szCs w:val="28"/>
              </w:rPr>
              <w:t>12</w:t>
            </w:r>
          </w:p>
        </w:tc>
      </w:tr>
    </w:tbl>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r w:rsidRPr="00A961E9">
        <w:rPr>
          <w:rFonts w:ascii="Times New Roman" w:hAnsi="Times New Roman" w:cs="Times New Roman"/>
          <w:sz w:val="28"/>
          <w:szCs w:val="28"/>
        </w:rPr>
        <w:t xml:space="preserve">                </w:t>
      </w: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rPr>
          <w:rFonts w:ascii="Times New Roman" w:hAnsi="Times New Roman" w:cs="Times New Roman"/>
          <w:sz w:val="28"/>
          <w:szCs w:val="28"/>
        </w:rPr>
      </w:pPr>
    </w:p>
    <w:p w:rsidR="00C3554B" w:rsidRPr="00A961E9" w:rsidRDefault="00C3554B" w:rsidP="00C3554B">
      <w:pPr>
        <w:spacing w:after="0" w:line="240" w:lineRule="auto"/>
        <w:ind w:left="360"/>
        <w:jc w:val="center"/>
        <w:rPr>
          <w:rFonts w:ascii="Times New Roman" w:hAnsi="Times New Roman" w:cs="Times New Roman"/>
          <w:b/>
          <w:sz w:val="28"/>
          <w:szCs w:val="28"/>
        </w:rPr>
      </w:pPr>
      <w:r w:rsidRPr="00A961E9">
        <w:rPr>
          <w:rFonts w:ascii="Times New Roman" w:hAnsi="Times New Roman" w:cs="Times New Roman"/>
          <w:b/>
          <w:sz w:val="28"/>
          <w:szCs w:val="28"/>
        </w:rPr>
        <w:lastRenderedPageBreak/>
        <w:t>2.Пояснительная записка</w:t>
      </w:r>
    </w:p>
    <w:p w:rsidR="00C3554B" w:rsidRPr="00A961E9" w:rsidRDefault="00C3554B" w:rsidP="00C3554B">
      <w:pPr>
        <w:spacing w:after="0" w:line="240" w:lineRule="auto"/>
        <w:jc w:val="center"/>
        <w:rPr>
          <w:rFonts w:ascii="Times New Roman" w:hAnsi="Times New Roman" w:cs="Times New Roman"/>
          <w:b/>
          <w:sz w:val="28"/>
          <w:szCs w:val="28"/>
        </w:rPr>
      </w:pPr>
    </w:p>
    <w:p w:rsidR="00C3554B" w:rsidRPr="00A961E9" w:rsidRDefault="00C3554B" w:rsidP="00C3554B">
      <w:pPr>
        <w:autoSpaceDE w:val="0"/>
        <w:autoSpaceDN w:val="0"/>
        <w:adjustRightInd w:val="0"/>
        <w:spacing w:after="0" w:line="360" w:lineRule="auto"/>
        <w:ind w:firstLine="391"/>
        <w:jc w:val="both"/>
        <w:rPr>
          <w:rFonts w:ascii="Times New Roman" w:eastAsia="Times New Roman" w:hAnsi="Times New Roman" w:cs="Times New Roman"/>
          <w:sz w:val="28"/>
          <w:szCs w:val="28"/>
          <w:lang w:eastAsia="ru-RU"/>
        </w:rPr>
      </w:pPr>
      <w:proofErr w:type="gramStart"/>
      <w:r w:rsidRPr="00A961E9">
        <w:rPr>
          <w:rFonts w:ascii="Times New Roman" w:eastAsia="Times New Roman" w:hAnsi="Times New Roman" w:cs="Times New Roman"/>
          <w:sz w:val="28"/>
          <w:szCs w:val="28"/>
          <w:lang w:eastAsia="ru-RU"/>
        </w:rPr>
        <w:t xml:space="preserve">Дополнительная </w:t>
      </w:r>
      <w:r w:rsidR="001B08C7" w:rsidRPr="001B08C7">
        <w:rPr>
          <w:rFonts w:ascii="Times New Roman" w:eastAsia="Times New Roman" w:hAnsi="Times New Roman" w:cs="Times New Roman"/>
          <w:sz w:val="28"/>
          <w:szCs w:val="28"/>
          <w:lang w:eastAsia="ru-RU"/>
        </w:rPr>
        <w:t xml:space="preserve"> </w:t>
      </w:r>
      <w:r w:rsidR="001B08C7" w:rsidRPr="001B08C7">
        <w:rPr>
          <w:rFonts w:ascii="Times New Roman" w:hAnsi="Times New Roman" w:cs="Times New Roman"/>
          <w:bCs/>
          <w:kern w:val="2"/>
          <w:sz w:val="28"/>
          <w:szCs w:val="28"/>
        </w:rPr>
        <w:t>общеобразовательная</w:t>
      </w:r>
      <w:r w:rsidR="001B08C7" w:rsidRPr="0054495C">
        <w:rPr>
          <w:rFonts w:ascii="Times New Roman" w:hAnsi="Times New Roman" w:cs="Times New Roman"/>
          <w:b/>
          <w:kern w:val="2"/>
          <w:sz w:val="48"/>
          <w:szCs w:val="48"/>
        </w:rPr>
        <w:t xml:space="preserve"> </w:t>
      </w:r>
      <w:r w:rsidRPr="00A961E9">
        <w:rPr>
          <w:rFonts w:ascii="Times New Roman" w:eastAsia="Times New Roman" w:hAnsi="Times New Roman" w:cs="Times New Roman"/>
          <w:sz w:val="28"/>
          <w:szCs w:val="28"/>
          <w:lang w:eastAsia="ru-RU"/>
        </w:rPr>
        <w:t xml:space="preserve">общеразвивающая программа художественной  направленности </w:t>
      </w:r>
      <w:r w:rsidRPr="00A961E9">
        <w:rPr>
          <w:rFonts w:ascii="Times New Roman" w:hAnsi="Times New Roman" w:cs="Times New Roman"/>
          <w:b/>
          <w:sz w:val="28"/>
          <w:szCs w:val="28"/>
        </w:rPr>
        <w:t>«</w:t>
      </w:r>
      <w:r w:rsidRPr="00C3554B">
        <w:rPr>
          <w:rFonts w:ascii="Times New Roman" w:hAnsi="Times New Roman" w:cs="Times New Roman"/>
          <w:sz w:val="28"/>
          <w:szCs w:val="28"/>
        </w:rPr>
        <w:t>Музыкальная капель»</w:t>
      </w:r>
      <w:r w:rsidRPr="00A961E9">
        <w:rPr>
          <w:rFonts w:ascii="Times New Roman" w:eastAsia="Times New Roman" w:hAnsi="Times New Roman" w:cs="Times New Roman"/>
          <w:sz w:val="28"/>
          <w:szCs w:val="28"/>
          <w:lang w:eastAsia="ru-RU"/>
        </w:rPr>
        <w:t xml:space="preserve"> (далее - Программа) разработана в соответствии с Федеральным законом от 29.12.2012 г. № 273-ФЗ «Об образовании в Российской Федерации»,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15 мая 2013 г. № 26</w:t>
      </w:r>
      <w:proofErr w:type="gramEnd"/>
      <w:r w:rsidRPr="00A961E9">
        <w:rPr>
          <w:rFonts w:ascii="Times New Roman" w:eastAsia="Times New Roman" w:hAnsi="Times New Roman" w:cs="Times New Roman"/>
          <w:sz w:val="28"/>
          <w:szCs w:val="28"/>
          <w:lang w:eastAsia="ru-RU"/>
        </w:rPr>
        <w:t xml:space="preserve"> г</w:t>
      </w:r>
      <w:proofErr w:type="gramStart"/>
      <w:r w:rsidRPr="00A961E9">
        <w:rPr>
          <w:rFonts w:ascii="Times New Roman" w:eastAsia="Times New Roman" w:hAnsi="Times New Roman" w:cs="Times New Roman"/>
          <w:sz w:val="28"/>
          <w:szCs w:val="28"/>
          <w:lang w:eastAsia="ru-RU"/>
        </w:rPr>
        <w:t xml:space="preserve"> .</w:t>
      </w:r>
      <w:proofErr w:type="gramEnd"/>
      <w:r w:rsidRPr="00A961E9">
        <w:rPr>
          <w:rFonts w:ascii="Times New Roman" w:eastAsia="Times New Roman" w:hAnsi="Times New Roman" w:cs="Times New Roman"/>
          <w:sz w:val="28"/>
          <w:szCs w:val="28"/>
          <w:lang w:eastAsia="ru-RU"/>
        </w:rPr>
        <w:t xml:space="preserve">Москва от «Об утверждении </w:t>
      </w:r>
      <w:proofErr w:type="spellStart"/>
      <w:r w:rsidRPr="00A961E9">
        <w:rPr>
          <w:rFonts w:ascii="Times New Roman" w:eastAsia="Times New Roman" w:hAnsi="Times New Roman" w:cs="Times New Roman"/>
          <w:sz w:val="28"/>
          <w:szCs w:val="28"/>
          <w:lang w:eastAsia="ru-RU"/>
        </w:rPr>
        <w:t>СанПин</w:t>
      </w:r>
      <w:proofErr w:type="spellEnd"/>
      <w:r w:rsidRPr="00A961E9">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положением о дополнительной</w:t>
      </w:r>
      <w:r w:rsidR="002C0191">
        <w:rPr>
          <w:rFonts w:ascii="Times New Roman" w:eastAsia="Times New Roman" w:hAnsi="Times New Roman" w:cs="Times New Roman"/>
          <w:sz w:val="28"/>
          <w:szCs w:val="28"/>
          <w:lang w:eastAsia="ru-RU"/>
        </w:rPr>
        <w:t xml:space="preserve"> </w:t>
      </w:r>
      <w:r w:rsidR="002C0191" w:rsidRPr="00D65C38">
        <w:rPr>
          <w:rFonts w:ascii="Times New Roman" w:hAnsi="Times New Roman" w:cs="Times New Roman"/>
          <w:bCs/>
          <w:sz w:val="28"/>
          <w:szCs w:val="28"/>
        </w:rPr>
        <w:t>общеобразовательной</w:t>
      </w:r>
      <w:r w:rsidRPr="00A961E9">
        <w:rPr>
          <w:rFonts w:ascii="Times New Roman" w:eastAsia="Times New Roman" w:hAnsi="Times New Roman" w:cs="Times New Roman"/>
          <w:sz w:val="28"/>
          <w:szCs w:val="28"/>
          <w:lang w:eastAsia="ru-RU"/>
        </w:rPr>
        <w:t xml:space="preserve"> общеразвивающей программе МАДОУ д/с № 119.</w:t>
      </w:r>
    </w:p>
    <w:p w:rsidR="00C3554B" w:rsidRPr="00A961E9" w:rsidRDefault="00C3554B" w:rsidP="00C3554B">
      <w:pPr>
        <w:pStyle w:val="c0"/>
        <w:spacing w:before="0" w:beforeAutospacing="0" w:after="0" w:afterAutospacing="0" w:line="276" w:lineRule="auto"/>
        <w:jc w:val="both"/>
        <w:rPr>
          <w:b/>
          <w:sz w:val="28"/>
          <w:szCs w:val="28"/>
        </w:rPr>
      </w:pPr>
      <w:r w:rsidRPr="00A961E9">
        <w:rPr>
          <w:b/>
          <w:sz w:val="28"/>
          <w:szCs w:val="28"/>
        </w:rPr>
        <w:t xml:space="preserve">        Направленность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 художественная</w:t>
      </w:r>
    </w:p>
    <w:p w:rsidR="00C3554B" w:rsidRPr="00A961E9" w:rsidRDefault="00C3554B" w:rsidP="00C3554B">
      <w:pPr>
        <w:pStyle w:val="c0"/>
        <w:spacing w:before="0" w:beforeAutospacing="0" w:after="0" w:afterAutospacing="0" w:line="276" w:lineRule="auto"/>
        <w:jc w:val="both"/>
        <w:rPr>
          <w:b/>
          <w:sz w:val="28"/>
          <w:szCs w:val="28"/>
        </w:rPr>
      </w:pPr>
      <w:r w:rsidRPr="00A961E9">
        <w:rPr>
          <w:b/>
          <w:sz w:val="28"/>
          <w:szCs w:val="28"/>
        </w:rPr>
        <w:t xml:space="preserve">  </w:t>
      </w:r>
    </w:p>
    <w:p w:rsidR="00C3554B" w:rsidRPr="00A961E9" w:rsidRDefault="00C3554B" w:rsidP="00C3554B">
      <w:pPr>
        <w:pStyle w:val="c0"/>
        <w:spacing w:before="0" w:beforeAutospacing="0" w:after="0" w:afterAutospacing="0" w:line="276" w:lineRule="auto"/>
        <w:jc w:val="both"/>
        <w:rPr>
          <w:b/>
          <w:sz w:val="28"/>
          <w:szCs w:val="28"/>
        </w:rPr>
      </w:pPr>
      <w:r w:rsidRPr="00A961E9">
        <w:rPr>
          <w:b/>
          <w:sz w:val="28"/>
          <w:szCs w:val="28"/>
        </w:rPr>
        <w:t xml:space="preserve">        Цель и задачи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w:t>
      </w:r>
    </w:p>
    <w:p w:rsidR="00C3554B" w:rsidRPr="00A961E9" w:rsidRDefault="00C3554B" w:rsidP="00C3554B">
      <w:pPr>
        <w:pStyle w:val="HTML"/>
        <w:spacing w:line="276" w:lineRule="auto"/>
        <w:jc w:val="both"/>
        <w:rPr>
          <w:rFonts w:ascii="Times New Roman" w:hAnsi="Times New Roman" w:cs="Times New Roman"/>
          <w:sz w:val="28"/>
          <w:szCs w:val="28"/>
        </w:rPr>
      </w:pPr>
    </w:p>
    <w:p w:rsidR="00C3554B" w:rsidRPr="00A961E9" w:rsidRDefault="00C3554B" w:rsidP="00C3554B">
      <w:pPr>
        <w:autoSpaceDE w:val="0"/>
        <w:autoSpaceDN w:val="0"/>
        <w:adjustRightInd w:val="0"/>
        <w:spacing w:after="0" w:line="360" w:lineRule="auto"/>
        <w:ind w:firstLine="391"/>
        <w:jc w:val="both"/>
        <w:rPr>
          <w:rFonts w:ascii="Times New Roman" w:hAnsi="Times New Roman" w:cs="Times New Roman"/>
          <w:sz w:val="28"/>
          <w:szCs w:val="28"/>
        </w:rPr>
      </w:pPr>
      <w:r w:rsidRPr="00A961E9">
        <w:rPr>
          <w:rFonts w:ascii="Times New Roman" w:hAnsi="Times New Roman" w:cs="Times New Roman"/>
          <w:b/>
          <w:bCs/>
          <w:sz w:val="28"/>
          <w:szCs w:val="28"/>
        </w:rPr>
        <w:t>Цель:</w:t>
      </w:r>
      <w:r w:rsidRPr="00A961E9">
        <w:rPr>
          <w:rFonts w:ascii="Times New Roman" w:hAnsi="Times New Roman" w:cs="Times New Roman"/>
          <w:sz w:val="28"/>
          <w:szCs w:val="28"/>
        </w:rPr>
        <w:t xml:space="preserve"> приобщение дошкольников к духовной культуре русского народа.  </w:t>
      </w:r>
    </w:p>
    <w:p w:rsidR="00C3554B" w:rsidRPr="00A961E9" w:rsidRDefault="00C3554B" w:rsidP="00C3554B">
      <w:pPr>
        <w:pStyle w:val="HTML"/>
        <w:spacing w:line="360" w:lineRule="auto"/>
        <w:jc w:val="both"/>
        <w:rPr>
          <w:rFonts w:ascii="Times New Roman" w:hAnsi="Times New Roman" w:cs="Times New Roman"/>
          <w:b/>
          <w:sz w:val="28"/>
          <w:szCs w:val="28"/>
        </w:rPr>
      </w:pPr>
      <w:r w:rsidRPr="00A961E9">
        <w:rPr>
          <w:rFonts w:ascii="Times New Roman" w:hAnsi="Times New Roman" w:cs="Times New Roman"/>
          <w:b/>
          <w:bCs/>
          <w:sz w:val="28"/>
          <w:szCs w:val="28"/>
        </w:rPr>
        <w:t>Задачи:</w:t>
      </w:r>
    </w:p>
    <w:p w:rsidR="00C3554B" w:rsidRPr="00C3554B" w:rsidRDefault="00C3554B" w:rsidP="00C3554B">
      <w:pPr>
        <w:spacing w:after="181"/>
        <w:ind w:left="1414"/>
        <w:rPr>
          <w:rFonts w:ascii="Times New Roman" w:hAnsi="Times New Roman" w:cs="Times New Roman"/>
          <w:sz w:val="28"/>
          <w:szCs w:val="28"/>
        </w:rPr>
      </w:pPr>
      <w:r w:rsidRPr="00C3554B">
        <w:rPr>
          <w:rFonts w:ascii="Times New Roman" w:hAnsi="Times New Roman" w:cs="Times New Roman"/>
          <w:b/>
          <w:sz w:val="28"/>
          <w:szCs w:val="28"/>
        </w:rPr>
        <w:t>Образовательные:</w:t>
      </w:r>
      <w:r w:rsidRPr="00C3554B">
        <w:rPr>
          <w:rFonts w:ascii="Times New Roman" w:hAnsi="Times New Roman" w:cs="Times New Roman"/>
          <w:sz w:val="28"/>
          <w:szCs w:val="28"/>
        </w:rPr>
        <w:t xml:space="preserve">  </w:t>
      </w:r>
    </w:p>
    <w:p w:rsidR="00C3554B" w:rsidRPr="00C3554B" w:rsidRDefault="00C3554B" w:rsidP="00C3554B">
      <w:pPr>
        <w:numPr>
          <w:ilvl w:val="0"/>
          <w:numId w:val="6"/>
        </w:numPr>
        <w:spacing w:after="5" w:line="398"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Знакомить детей с русским народным, поэтическим и музыкальным творчеством, традиционными праздниками; </w:t>
      </w:r>
    </w:p>
    <w:p w:rsidR="00C3554B" w:rsidRPr="00C3554B" w:rsidRDefault="00C3554B" w:rsidP="00C3554B">
      <w:pPr>
        <w:numPr>
          <w:ilvl w:val="0"/>
          <w:numId w:val="6"/>
        </w:numPr>
        <w:spacing w:after="5" w:line="392"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Формировать исполнительские навыки в области пения, </w:t>
      </w:r>
      <w:proofErr w:type="spellStart"/>
      <w:r w:rsidRPr="00C3554B">
        <w:rPr>
          <w:rFonts w:ascii="Times New Roman" w:hAnsi="Times New Roman" w:cs="Times New Roman"/>
          <w:sz w:val="28"/>
          <w:szCs w:val="28"/>
        </w:rPr>
        <w:t>музицирования</w:t>
      </w:r>
      <w:proofErr w:type="spellEnd"/>
      <w:r w:rsidRPr="00C3554B">
        <w:rPr>
          <w:rFonts w:ascii="Times New Roman" w:hAnsi="Times New Roman" w:cs="Times New Roman"/>
          <w:sz w:val="28"/>
          <w:szCs w:val="28"/>
        </w:rPr>
        <w:t>, движения;</w:t>
      </w:r>
      <w:r w:rsidRPr="00C3554B">
        <w:rPr>
          <w:rFonts w:ascii="Times New Roman" w:hAnsi="Times New Roman" w:cs="Times New Roman"/>
          <w:b/>
          <w:sz w:val="28"/>
          <w:szCs w:val="28"/>
        </w:rPr>
        <w:t xml:space="preserve"> </w:t>
      </w:r>
    </w:p>
    <w:p w:rsidR="00C3554B" w:rsidRPr="00C3554B" w:rsidRDefault="00C3554B" w:rsidP="00C3554B">
      <w:pPr>
        <w:numPr>
          <w:ilvl w:val="0"/>
          <w:numId w:val="6"/>
        </w:numPr>
        <w:spacing w:after="5" w:line="396"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Учить понимать роль семьи, своё место в семье, воспитывать будущих хозяина (хозяйку), мужа (жену). </w:t>
      </w:r>
    </w:p>
    <w:p w:rsidR="00DA5B45" w:rsidRDefault="00DA5B45" w:rsidP="00C3554B">
      <w:pPr>
        <w:spacing w:after="181"/>
        <w:ind w:left="1414"/>
        <w:rPr>
          <w:rFonts w:ascii="Times New Roman" w:hAnsi="Times New Roman" w:cs="Times New Roman"/>
          <w:b/>
          <w:sz w:val="28"/>
          <w:szCs w:val="28"/>
        </w:rPr>
      </w:pPr>
    </w:p>
    <w:p w:rsidR="00DA5B45" w:rsidRDefault="00DA5B45" w:rsidP="00C3554B">
      <w:pPr>
        <w:spacing w:after="181"/>
        <w:ind w:left="1414"/>
        <w:rPr>
          <w:rFonts w:ascii="Times New Roman" w:hAnsi="Times New Roman" w:cs="Times New Roman"/>
          <w:b/>
          <w:sz w:val="28"/>
          <w:szCs w:val="28"/>
        </w:rPr>
      </w:pPr>
    </w:p>
    <w:p w:rsidR="00C3554B" w:rsidRPr="00C3554B" w:rsidRDefault="00C3554B" w:rsidP="00C3554B">
      <w:pPr>
        <w:spacing w:after="181"/>
        <w:ind w:left="1414"/>
        <w:rPr>
          <w:rFonts w:ascii="Times New Roman" w:hAnsi="Times New Roman" w:cs="Times New Roman"/>
          <w:sz w:val="28"/>
          <w:szCs w:val="28"/>
        </w:rPr>
      </w:pPr>
      <w:r w:rsidRPr="00C3554B">
        <w:rPr>
          <w:rFonts w:ascii="Times New Roman" w:hAnsi="Times New Roman" w:cs="Times New Roman"/>
          <w:b/>
          <w:sz w:val="28"/>
          <w:szCs w:val="28"/>
        </w:rPr>
        <w:t xml:space="preserve">Воспитательные: </w:t>
      </w:r>
    </w:p>
    <w:p w:rsidR="00C3554B" w:rsidRPr="00C3554B" w:rsidRDefault="00C3554B" w:rsidP="00C3554B">
      <w:pPr>
        <w:numPr>
          <w:ilvl w:val="0"/>
          <w:numId w:val="6"/>
        </w:numPr>
        <w:spacing w:after="5" w:line="268"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Формировать социально-нравственное, психическое здоровье детей;</w:t>
      </w:r>
      <w:r w:rsidRPr="00C3554B">
        <w:rPr>
          <w:rFonts w:ascii="Times New Roman" w:hAnsi="Times New Roman" w:cs="Times New Roman"/>
          <w:b/>
          <w:sz w:val="28"/>
          <w:szCs w:val="28"/>
        </w:rPr>
        <w:t xml:space="preserve"> </w:t>
      </w:r>
    </w:p>
    <w:p w:rsidR="00C3554B" w:rsidRPr="00C3554B" w:rsidRDefault="00C3554B" w:rsidP="00C3554B">
      <w:pPr>
        <w:numPr>
          <w:ilvl w:val="0"/>
          <w:numId w:val="6"/>
        </w:numPr>
        <w:spacing w:after="23" w:line="386"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Создавать условия для проявления детьми любви к родной земле, уважения к традициям своего народа и людям труда; </w:t>
      </w:r>
    </w:p>
    <w:p w:rsidR="00C3554B" w:rsidRPr="00C3554B" w:rsidRDefault="00C3554B" w:rsidP="00C3554B">
      <w:pPr>
        <w:numPr>
          <w:ilvl w:val="0"/>
          <w:numId w:val="6"/>
        </w:numPr>
        <w:spacing w:after="23" w:line="386"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Воспитывать в детях толерантность. </w:t>
      </w:r>
    </w:p>
    <w:p w:rsidR="00C3554B" w:rsidRPr="00C3554B" w:rsidRDefault="00C3554B" w:rsidP="00C3554B">
      <w:pPr>
        <w:spacing w:after="181"/>
        <w:ind w:left="1414"/>
        <w:rPr>
          <w:rFonts w:ascii="Times New Roman" w:hAnsi="Times New Roman" w:cs="Times New Roman"/>
          <w:sz w:val="28"/>
          <w:szCs w:val="28"/>
        </w:rPr>
      </w:pPr>
      <w:r w:rsidRPr="00C3554B">
        <w:rPr>
          <w:rFonts w:ascii="Times New Roman" w:hAnsi="Times New Roman" w:cs="Times New Roman"/>
          <w:b/>
          <w:sz w:val="28"/>
          <w:szCs w:val="28"/>
        </w:rPr>
        <w:t>Развивающие:</w:t>
      </w:r>
      <w:r w:rsidRPr="00C3554B">
        <w:rPr>
          <w:rFonts w:ascii="Times New Roman" w:hAnsi="Times New Roman" w:cs="Times New Roman"/>
          <w:sz w:val="28"/>
          <w:szCs w:val="28"/>
        </w:rPr>
        <w:t xml:space="preserve">  </w:t>
      </w:r>
    </w:p>
    <w:p w:rsidR="00C3554B" w:rsidRPr="00C3554B" w:rsidRDefault="00C3554B" w:rsidP="00C3554B">
      <w:pPr>
        <w:numPr>
          <w:ilvl w:val="0"/>
          <w:numId w:val="6"/>
        </w:numPr>
        <w:spacing w:after="5" w:line="401"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Развивать </w:t>
      </w:r>
      <w:r w:rsidRPr="00C3554B">
        <w:rPr>
          <w:rFonts w:ascii="Times New Roman" w:hAnsi="Times New Roman" w:cs="Times New Roman"/>
          <w:sz w:val="28"/>
          <w:szCs w:val="28"/>
        </w:rPr>
        <w:tab/>
        <w:t xml:space="preserve">самостоятельность, </w:t>
      </w:r>
      <w:r w:rsidRPr="00C3554B">
        <w:rPr>
          <w:rFonts w:ascii="Times New Roman" w:hAnsi="Times New Roman" w:cs="Times New Roman"/>
          <w:sz w:val="28"/>
          <w:szCs w:val="28"/>
        </w:rPr>
        <w:tab/>
        <w:t xml:space="preserve">инициативу </w:t>
      </w:r>
      <w:r w:rsidRPr="00C3554B">
        <w:rPr>
          <w:rFonts w:ascii="Times New Roman" w:hAnsi="Times New Roman" w:cs="Times New Roman"/>
          <w:sz w:val="28"/>
          <w:szCs w:val="28"/>
        </w:rPr>
        <w:tab/>
        <w:t xml:space="preserve">и </w:t>
      </w:r>
      <w:r w:rsidRPr="00C3554B">
        <w:rPr>
          <w:rFonts w:ascii="Times New Roman" w:hAnsi="Times New Roman" w:cs="Times New Roman"/>
          <w:sz w:val="28"/>
          <w:szCs w:val="28"/>
        </w:rPr>
        <w:tab/>
        <w:t xml:space="preserve">импровизационные способности у детей; </w:t>
      </w:r>
    </w:p>
    <w:p w:rsidR="00C3554B" w:rsidRPr="00C3554B" w:rsidRDefault="00C3554B" w:rsidP="00C3554B">
      <w:pPr>
        <w:numPr>
          <w:ilvl w:val="0"/>
          <w:numId w:val="6"/>
        </w:numPr>
        <w:spacing w:after="5" w:line="397"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Развивать активное восприятие музыки посредством музыкального фольклора; </w:t>
      </w:r>
    </w:p>
    <w:p w:rsidR="00C3554B" w:rsidRPr="00C3554B" w:rsidRDefault="00C3554B" w:rsidP="00C3554B">
      <w:pPr>
        <w:numPr>
          <w:ilvl w:val="0"/>
          <w:numId w:val="6"/>
        </w:numPr>
        <w:spacing w:after="5" w:line="395"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Развивать музыкальные способности: чувство ритма, ладовое чувство, музыкально-слуховые представления; </w:t>
      </w:r>
    </w:p>
    <w:p w:rsidR="00C3554B" w:rsidRPr="00C3554B" w:rsidRDefault="00C3554B" w:rsidP="00C3554B">
      <w:pPr>
        <w:numPr>
          <w:ilvl w:val="0"/>
          <w:numId w:val="6"/>
        </w:numPr>
        <w:spacing w:after="181" w:line="268"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Использовать малые формы фольклора для развития речи у детей; </w:t>
      </w:r>
    </w:p>
    <w:p w:rsidR="00C3554B" w:rsidRPr="00C3554B" w:rsidRDefault="00C3554B" w:rsidP="00C3554B">
      <w:pPr>
        <w:numPr>
          <w:ilvl w:val="0"/>
          <w:numId w:val="6"/>
        </w:numPr>
        <w:spacing w:after="5" w:line="395" w:lineRule="auto"/>
        <w:ind w:right="264" w:hanging="360"/>
        <w:jc w:val="both"/>
        <w:rPr>
          <w:rFonts w:ascii="Times New Roman" w:hAnsi="Times New Roman" w:cs="Times New Roman"/>
          <w:sz w:val="28"/>
          <w:szCs w:val="28"/>
        </w:rPr>
      </w:pPr>
      <w:r w:rsidRPr="00C3554B">
        <w:rPr>
          <w:rFonts w:ascii="Times New Roman" w:hAnsi="Times New Roman" w:cs="Times New Roman"/>
          <w:sz w:val="28"/>
          <w:szCs w:val="28"/>
        </w:rPr>
        <w:t xml:space="preserve">Развивать коммуникативные качества детей посредством народных танцев, игр, забав. </w:t>
      </w:r>
    </w:p>
    <w:p w:rsidR="00C3554B" w:rsidRPr="00A961E9" w:rsidRDefault="00C3554B" w:rsidP="00C3554B">
      <w:pPr>
        <w:pStyle w:val="a4"/>
        <w:spacing w:after="0" w:line="234" w:lineRule="atLeast"/>
        <w:rPr>
          <w:rFonts w:ascii="Times New Roman" w:eastAsia="Times New Roman" w:hAnsi="Times New Roman" w:cs="Times New Roman"/>
          <w:b/>
          <w:sz w:val="28"/>
          <w:szCs w:val="28"/>
          <w:lang w:eastAsia="ru-RU"/>
        </w:rPr>
      </w:pPr>
      <w:r w:rsidRPr="00A961E9">
        <w:rPr>
          <w:rFonts w:ascii="Times New Roman" w:eastAsia="Times New Roman" w:hAnsi="Times New Roman" w:cs="Times New Roman"/>
          <w:b/>
          <w:sz w:val="28"/>
          <w:szCs w:val="28"/>
          <w:lang w:eastAsia="ru-RU"/>
        </w:rPr>
        <w:t xml:space="preserve">                                       Актуальность</w:t>
      </w:r>
    </w:p>
    <w:p w:rsidR="00C3554B" w:rsidRPr="00A961E9" w:rsidRDefault="00C3554B" w:rsidP="00C3554B">
      <w:pPr>
        <w:spacing w:after="52" w:line="360" w:lineRule="auto"/>
        <w:ind w:left="-142"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A961E9">
        <w:rPr>
          <w:rFonts w:ascii="Times New Roman" w:hAnsi="Times New Roman" w:cs="Times New Roman"/>
          <w:sz w:val="28"/>
          <w:szCs w:val="28"/>
        </w:rPr>
        <w:t xml:space="preserve">Современный дошкольник живёт во время, когда русская культура, родной язык испытывают влияние иноязычных культур. На экранах телевизора ребёнок видит диснеевские мультфильмы, героями современных детей становятся персонажи современных фильмов, по радио звучат мотивы, отличающиеся от традиционной русской музыки. Мы не должны забывать о своём культурном прошлом, о наших памятниках, литературе, языках, живописи… Национальные отличия сохранятся и в двадцать первом веке, если мы будем озабочены воспитанием душ, а не только передачей </w:t>
      </w:r>
      <w:r w:rsidRPr="00A961E9">
        <w:rPr>
          <w:rFonts w:ascii="Times New Roman" w:hAnsi="Times New Roman" w:cs="Times New Roman"/>
          <w:sz w:val="28"/>
          <w:szCs w:val="28"/>
        </w:rPr>
        <w:lastRenderedPageBreak/>
        <w:t xml:space="preserve">знаний». Именно родная культура должна найти дорогу к сердцу, душе ребёнка и лежать в основе его личности. В народе говорится: нет дерева без корней, дома без фундамента.  </w:t>
      </w:r>
    </w:p>
    <w:p w:rsidR="00C3554B" w:rsidRPr="00A961E9" w:rsidRDefault="00C3554B" w:rsidP="00C3554B">
      <w:pPr>
        <w:spacing w:line="368" w:lineRule="auto"/>
        <w:ind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A961E9">
        <w:rPr>
          <w:rFonts w:ascii="Times New Roman" w:hAnsi="Times New Roman" w:cs="Times New Roman"/>
          <w:sz w:val="28"/>
          <w:szCs w:val="28"/>
        </w:rPr>
        <w:t>Хочется подчеркнуть значение комплексного подхода в ознакомлении дошкольников с народной культурой. Малые формы детского фольклора (</w:t>
      </w:r>
      <w:proofErr w:type="spellStart"/>
      <w:r w:rsidRPr="00A961E9">
        <w:rPr>
          <w:rFonts w:ascii="Times New Roman" w:hAnsi="Times New Roman" w:cs="Times New Roman"/>
          <w:sz w:val="28"/>
          <w:szCs w:val="28"/>
        </w:rPr>
        <w:t>потешки</w:t>
      </w:r>
      <w:proofErr w:type="spellEnd"/>
      <w:r w:rsidRPr="00A961E9">
        <w:rPr>
          <w:rFonts w:ascii="Times New Roman" w:hAnsi="Times New Roman" w:cs="Times New Roman"/>
          <w:sz w:val="28"/>
          <w:szCs w:val="28"/>
        </w:rPr>
        <w:t xml:space="preserve">, считалки, дразнилки, поговорки и др.), сказки, песни, народные танцы, ознакомление с росписями, детский фольклорный театр-все эти виды детской деятельности создают возможность ребёнку соприкоснуться с историческим прошлым русского народа. А народный праздник поможет детям научиться творчески </w:t>
      </w:r>
      <w:proofErr w:type="spellStart"/>
      <w:r w:rsidRPr="00A961E9">
        <w:rPr>
          <w:rFonts w:ascii="Times New Roman" w:hAnsi="Times New Roman" w:cs="Times New Roman"/>
          <w:sz w:val="28"/>
          <w:szCs w:val="28"/>
        </w:rPr>
        <w:t>самовыражаться</w:t>
      </w:r>
      <w:proofErr w:type="spellEnd"/>
      <w:r w:rsidRPr="00A961E9">
        <w:rPr>
          <w:rFonts w:ascii="Times New Roman" w:hAnsi="Times New Roman" w:cs="Times New Roman"/>
          <w:sz w:val="28"/>
          <w:szCs w:val="28"/>
        </w:rPr>
        <w:t xml:space="preserve">, свободно общаться со сверстниками и взрослыми. Праздник - это всплеск положительных эмоций. </w:t>
      </w:r>
    </w:p>
    <w:p w:rsidR="00C3554B" w:rsidRPr="00A961E9" w:rsidRDefault="00C3554B" w:rsidP="00C3554B">
      <w:pPr>
        <w:spacing w:after="26" w:line="377" w:lineRule="auto"/>
        <w:ind w:left="-142" w:right="269"/>
        <w:jc w:val="both"/>
        <w:rPr>
          <w:rFonts w:ascii="Times New Roman" w:hAnsi="Times New Roman" w:cs="Times New Roman"/>
          <w:sz w:val="28"/>
          <w:szCs w:val="28"/>
        </w:rPr>
      </w:pPr>
      <w:r w:rsidRPr="00A961E9">
        <w:rPr>
          <w:rFonts w:ascii="Times New Roman" w:hAnsi="Times New Roman" w:cs="Times New Roman"/>
          <w:sz w:val="28"/>
          <w:szCs w:val="28"/>
        </w:rPr>
        <w:t xml:space="preserve">          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  </w:t>
      </w:r>
    </w:p>
    <w:p w:rsidR="00C3554B" w:rsidRPr="008A0488" w:rsidRDefault="00C3554B" w:rsidP="00C3554B">
      <w:pPr>
        <w:spacing w:after="0" w:line="360" w:lineRule="auto"/>
        <w:jc w:val="center"/>
        <w:rPr>
          <w:rStyle w:val="apple-style-span"/>
          <w:rFonts w:ascii="Times New Roman" w:hAnsi="Times New Roman"/>
          <w:b/>
          <w:sz w:val="28"/>
          <w:szCs w:val="28"/>
        </w:rPr>
      </w:pPr>
      <w:r w:rsidRPr="008A0488">
        <w:rPr>
          <w:rStyle w:val="apple-style-span"/>
          <w:rFonts w:ascii="Times New Roman" w:hAnsi="Times New Roman"/>
          <w:b/>
          <w:sz w:val="28"/>
          <w:szCs w:val="28"/>
        </w:rPr>
        <w:t>Отличительные особенности программы</w:t>
      </w:r>
    </w:p>
    <w:p w:rsidR="00C3554B" w:rsidRDefault="00C3554B" w:rsidP="00C3554B">
      <w:pPr>
        <w:spacing w:after="33" w:line="372" w:lineRule="auto"/>
        <w:ind w:right="269"/>
        <w:jc w:val="both"/>
        <w:rPr>
          <w:rFonts w:ascii="Times New Roman" w:hAnsi="Times New Roman" w:cs="Times New Roman"/>
          <w:sz w:val="28"/>
          <w:szCs w:val="28"/>
        </w:rPr>
      </w:pPr>
      <w:r>
        <w:rPr>
          <w:b/>
          <w:i/>
        </w:rPr>
        <w:t xml:space="preserve"> </w:t>
      </w:r>
      <w:r w:rsidRPr="00A961E9">
        <w:rPr>
          <w:rFonts w:ascii="Times New Roman" w:hAnsi="Times New Roman" w:cs="Times New Roman"/>
          <w:sz w:val="28"/>
          <w:szCs w:val="28"/>
        </w:rPr>
        <w:t xml:space="preserve">Отличительной особенностью программы является её интегрирование, позволяющее объединить различные элементы </w:t>
      </w:r>
      <w:proofErr w:type="spellStart"/>
      <w:r w:rsidRPr="00A961E9">
        <w:rPr>
          <w:rFonts w:ascii="Times New Roman" w:hAnsi="Times New Roman" w:cs="Times New Roman"/>
          <w:sz w:val="28"/>
          <w:szCs w:val="28"/>
        </w:rPr>
        <w:t>учебно</w:t>
      </w:r>
      <w:proofErr w:type="spellEnd"/>
      <w:r w:rsidRPr="00A961E9">
        <w:rPr>
          <w:rFonts w:ascii="Times New Roman" w:hAnsi="Times New Roman" w:cs="Times New Roman"/>
          <w:sz w:val="28"/>
          <w:szCs w:val="28"/>
        </w:rPr>
        <w:t xml:space="preserve"> – воспитательного процесса и процесса «проживания» фольклора, его «прорастания» в жизнь ребёнка. </w:t>
      </w:r>
    </w:p>
    <w:p w:rsidR="00C3554B" w:rsidRPr="00F01548" w:rsidRDefault="00C3554B" w:rsidP="00C3554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b/>
          <w:sz w:val="28"/>
          <w:szCs w:val="28"/>
          <w:lang w:eastAsia="ru-RU"/>
        </w:rPr>
        <w:t xml:space="preserve">Возраст детей, участвующих 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kern w:val="2"/>
          <w:sz w:val="28"/>
          <w:szCs w:val="28"/>
        </w:rPr>
        <w:t xml:space="preserve"> </w:t>
      </w:r>
      <w:r w:rsidRPr="00F01548">
        <w:rPr>
          <w:rFonts w:ascii="Times New Roman" w:hAnsi="Times New Roman" w:cs="Times New Roman"/>
          <w:b/>
          <w:sz w:val="28"/>
          <w:szCs w:val="28"/>
        </w:rPr>
        <w:t>общеразвивающей программы</w:t>
      </w:r>
      <w:r w:rsidRPr="00F015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6-7 лет</w:t>
      </w:r>
    </w:p>
    <w:p w:rsidR="00C3554B" w:rsidRPr="00F01548" w:rsidRDefault="00C3554B" w:rsidP="00C3554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sz w:val="28"/>
          <w:szCs w:val="28"/>
          <w:lang w:eastAsia="ru-RU"/>
        </w:rPr>
        <w:t xml:space="preserve">     </w:t>
      </w:r>
      <w:r w:rsidRPr="00F01548">
        <w:rPr>
          <w:rFonts w:ascii="Times New Roman" w:eastAsia="Times New Roman" w:hAnsi="Times New Roman" w:cs="Times New Roman"/>
          <w:b/>
          <w:sz w:val="28"/>
          <w:szCs w:val="28"/>
          <w:lang w:eastAsia="ru-RU"/>
        </w:rPr>
        <w:t xml:space="preserve">Сроки реализации </w:t>
      </w:r>
      <w:r w:rsidRPr="00F01548">
        <w:rPr>
          <w:rFonts w:ascii="Times New Roman" w:hAnsi="Times New Roman" w:cs="Times New Roman"/>
          <w:b/>
          <w:sz w:val="28"/>
          <w:szCs w:val="28"/>
        </w:rPr>
        <w:t>дополнительной</w:t>
      </w:r>
      <w:r w:rsidRPr="00F01548">
        <w:rPr>
          <w:bCs/>
          <w:kern w:val="2"/>
          <w:sz w:val="28"/>
          <w:szCs w:val="28"/>
        </w:rPr>
        <w:t xml:space="preserve">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sz w:val="28"/>
          <w:szCs w:val="28"/>
        </w:rPr>
        <w:t xml:space="preserve"> общеразвивающей программы</w:t>
      </w:r>
      <w:r w:rsidRPr="00F01548">
        <w:rPr>
          <w:rFonts w:ascii="Times New Roman" w:eastAsia="Times New Roman" w:hAnsi="Times New Roman" w:cs="Times New Roman"/>
          <w:b/>
          <w:sz w:val="28"/>
          <w:szCs w:val="28"/>
          <w:lang w:eastAsia="ru-RU"/>
        </w:rPr>
        <w:t xml:space="preserve">: </w:t>
      </w:r>
      <w:r w:rsidRPr="00F01548">
        <w:rPr>
          <w:rFonts w:ascii="Times New Roman" w:eastAsia="Times New Roman" w:hAnsi="Times New Roman" w:cs="Times New Roman"/>
          <w:sz w:val="28"/>
          <w:szCs w:val="28"/>
          <w:lang w:eastAsia="ru-RU"/>
        </w:rPr>
        <w:t>1 год</w:t>
      </w:r>
    </w:p>
    <w:p w:rsidR="00C3554B" w:rsidRPr="00315F9D" w:rsidRDefault="00C3554B" w:rsidP="00C3554B">
      <w:pPr>
        <w:spacing w:after="145" w:line="360" w:lineRule="auto"/>
        <w:ind w:right="269"/>
        <w:rPr>
          <w:rFonts w:ascii="Times New Roman" w:hAnsi="Times New Roman" w:cs="Times New Roman"/>
          <w:sz w:val="28"/>
          <w:szCs w:val="28"/>
        </w:rPr>
      </w:pPr>
      <w:r w:rsidRPr="00F01548">
        <w:rPr>
          <w:rFonts w:ascii="Times New Roman" w:eastAsia="Times New Roman" w:hAnsi="Times New Roman" w:cs="Times New Roman"/>
          <w:b/>
          <w:sz w:val="28"/>
          <w:szCs w:val="28"/>
          <w:lang w:eastAsia="ru-RU"/>
        </w:rPr>
        <w:t xml:space="preserve">Формы подведения итогов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b/>
          <w:sz w:val="28"/>
          <w:szCs w:val="28"/>
        </w:rPr>
        <w:t>общеразвивающей программы</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з</w:t>
      </w:r>
      <w:r w:rsidRPr="00315F9D">
        <w:rPr>
          <w:rFonts w:ascii="Times New Roman" w:hAnsi="Times New Roman" w:cs="Times New Roman"/>
          <w:sz w:val="28"/>
          <w:szCs w:val="28"/>
        </w:rPr>
        <w:t xml:space="preserve">анятия интегрированного типа; </w:t>
      </w:r>
      <w:r>
        <w:rPr>
          <w:rFonts w:ascii="Times New Roman" w:hAnsi="Times New Roman" w:cs="Times New Roman"/>
          <w:sz w:val="28"/>
          <w:szCs w:val="28"/>
        </w:rPr>
        <w:t>р</w:t>
      </w:r>
      <w:r w:rsidRPr="00315F9D">
        <w:rPr>
          <w:rFonts w:ascii="Times New Roman" w:hAnsi="Times New Roman" w:cs="Times New Roman"/>
          <w:sz w:val="28"/>
          <w:szCs w:val="28"/>
        </w:rPr>
        <w:t xml:space="preserve">азвлечения; </w:t>
      </w:r>
      <w:r>
        <w:rPr>
          <w:rFonts w:ascii="Times New Roman" w:hAnsi="Times New Roman" w:cs="Times New Roman"/>
          <w:sz w:val="28"/>
          <w:szCs w:val="28"/>
        </w:rPr>
        <w:t>т</w:t>
      </w:r>
      <w:r w:rsidRPr="00315F9D">
        <w:rPr>
          <w:rFonts w:ascii="Times New Roman" w:hAnsi="Times New Roman" w:cs="Times New Roman"/>
          <w:sz w:val="28"/>
          <w:szCs w:val="28"/>
        </w:rPr>
        <w:t xml:space="preserve">еатрализованные представления, концерты; </w:t>
      </w:r>
      <w:r w:rsidRPr="00315F9D">
        <w:rPr>
          <w:rFonts w:ascii="Times New Roman" w:eastAsia="Arial" w:hAnsi="Times New Roman" w:cs="Times New Roman"/>
          <w:sz w:val="28"/>
          <w:szCs w:val="28"/>
        </w:rPr>
        <w:t xml:space="preserve"> </w:t>
      </w:r>
      <w:r>
        <w:rPr>
          <w:rFonts w:ascii="Times New Roman" w:hAnsi="Times New Roman" w:cs="Times New Roman"/>
          <w:sz w:val="28"/>
          <w:szCs w:val="28"/>
        </w:rPr>
        <w:t>к</w:t>
      </w:r>
      <w:r w:rsidR="001B08C7">
        <w:rPr>
          <w:rFonts w:ascii="Times New Roman" w:hAnsi="Times New Roman" w:cs="Times New Roman"/>
          <w:sz w:val="28"/>
          <w:szCs w:val="28"/>
        </w:rPr>
        <w:t>алендарные праздники;</w:t>
      </w:r>
    </w:p>
    <w:p w:rsidR="00C3554B" w:rsidRPr="00C3554B" w:rsidRDefault="00C3554B" w:rsidP="00C3554B">
      <w:pPr>
        <w:pStyle w:val="a4"/>
        <w:autoSpaceDE w:val="0"/>
        <w:autoSpaceDN w:val="0"/>
        <w:adjustRightInd w:val="0"/>
        <w:spacing w:after="0" w:line="360" w:lineRule="auto"/>
        <w:ind w:left="0"/>
        <w:jc w:val="center"/>
        <w:rPr>
          <w:rFonts w:ascii="Times New Roman" w:eastAsia="Times New Roman" w:hAnsi="Times New Roman" w:cs="Times New Roman"/>
          <w:b/>
          <w:sz w:val="28"/>
          <w:szCs w:val="28"/>
          <w:lang w:eastAsia="ru-RU"/>
        </w:rPr>
      </w:pPr>
      <w:r w:rsidRPr="00C3554B">
        <w:rPr>
          <w:rFonts w:ascii="Times New Roman" w:eastAsia="Times New Roman" w:hAnsi="Times New Roman" w:cs="Times New Roman"/>
          <w:b/>
          <w:sz w:val="28"/>
          <w:szCs w:val="28"/>
          <w:lang w:eastAsia="ru-RU"/>
        </w:rPr>
        <w:lastRenderedPageBreak/>
        <w:t>3. Планируемые результаты</w:t>
      </w:r>
    </w:p>
    <w:p w:rsidR="00C3554B" w:rsidRPr="00C3554B" w:rsidRDefault="00C3554B" w:rsidP="000E758D">
      <w:pPr>
        <w:pStyle w:val="a4"/>
        <w:numPr>
          <w:ilvl w:val="2"/>
          <w:numId w:val="8"/>
        </w:numPr>
        <w:spacing w:after="176"/>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Показ сценок</w:t>
      </w:r>
      <w:r w:rsidRPr="00C3554B">
        <w:rPr>
          <w:rFonts w:ascii="Times New Roman" w:hAnsi="Times New Roman" w:cs="Times New Roman"/>
          <w:b/>
          <w:sz w:val="28"/>
          <w:szCs w:val="28"/>
        </w:rPr>
        <w:t xml:space="preserve"> </w:t>
      </w:r>
      <w:r w:rsidRPr="00C3554B">
        <w:rPr>
          <w:rFonts w:ascii="Times New Roman" w:hAnsi="Times New Roman" w:cs="Times New Roman"/>
          <w:sz w:val="28"/>
          <w:szCs w:val="28"/>
        </w:rPr>
        <w:t>с любым</w:t>
      </w:r>
      <w:r w:rsidRPr="00C3554B">
        <w:rPr>
          <w:rFonts w:ascii="Times New Roman" w:hAnsi="Times New Roman" w:cs="Times New Roman"/>
          <w:b/>
          <w:sz w:val="28"/>
          <w:szCs w:val="28"/>
        </w:rPr>
        <w:t xml:space="preserve"> </w:t>
      </w:r>
      <w:r w:rsidRPr="00C3554B">
        <w:rPr>
          <w:rFonts w:ascii="Times New Roman" w:hAnsi="Times New Roman" w:cs="Times New Roman"/>
          <w:sz w:val="28"/>
          <w:szCs w:val="28"/>
        </w:rPr>
        <w:t>видом театра. Уметь импровизировать.</w:t>
      </w:r>
    </w:p>
    <w:p w:rsidR="00C3554B" w:rsidRPr="00C3554B" w:rsidRDefault="00C3554B" w:rsidP="000E758D">
      <w:pPr>
        <w:pStyle w:val="a4"/>
        <w:numPr>
          <w:ilvl w:val="2"/>
          <w:numId w:val="8"/>
        </w:numPr>
        <w:spacing w:after="175"/>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Введение в свои выступления не только устного, но и музыкального фольклора.</w:t>
      </w:r>
    </w:p>
    <w:p w:rsidR="00C3554B" w:rsidRPr="00C3554B" w:rsidRDefault="00C3554B" w:rsidP="000E758D">
      <w:pPr>
        <w:pStyle w:val="a4"/>
        <w:numPr>
          <w:ilvl w:val="2"/>
          <w:numId w:val="8"/>
        </w:numPr>
        <w:spacing w:after="123"/>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С желанием участвовать в любом виде деятельности.</w:t>
      </w:r>
    </w:p>
    <w:p w:rsidR="00C3554B" w:rsidRPr="00C3554B" w:rsidRDefault="00C3554B" w:rsidP="000E758D">
      <w:pPr>
        <w:pStyle w:val="a4"/>
        <w:numPr>
          <w:ilvl w:val="2"/>
          <w:numId w:val="8"/>
        </w:numPr>
        <w:spacing w:line="396" w:lineRule="auto"/>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Знать традиции и обычаи Родного края, понимать смысл народных праздников, уметь рассказать об этом.</w:t>
      </w:r>
    </w:p>
    <w:p w:rsidR="00C3554B" w:rsidRPr="00C3554B" w:rsidRDefault="00C3554B" w:rsidP="000E758D">
      <w:pPr>
        <w:pStyle w:val="a4"/>
        <w:numPr>
          <w:ilvl w:val="2"/>
          <w:numId w:val="8"/>
        </w:numPr>
        <w:spacing w:after="175"/>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Владеть навыками передачи эмоционально-образного содержания песни.</w:t>
      </w:r>
    </w:p>
    <w:p w:rsidR="00C3554B" w:rsidRPr="00C3554B" w:rsidRDefault="00C3554B" w:rsidP="000E758D">
      <w:pPr>
        <w:pStyle w:val="a4"/>
        <w:numPr>
          <w:ilvl w:val="2"/>
          <w:numId w:val="8"/>
        </w:numPr>
        <w:spacing w:after="178"/>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Петь открытым звуком с чёткой артикуляцией.</w:t>
      </w:r>
    </w:p>
    <w:p w:rsidR="00C3554B" w:rsidRPr="00C3554B" w:rsidRDefault="00C3554B" w:rsidP="000E758D">
      <w:pPr>
        <w:pStyle w:val="a4"/>
        <w:numPr>
          <w:ilvl w:val="2"/>
          <w:numId w:val="8"/>
        </w:numPr>
        <w:spacing w:line="396" w:lineRule="auto"/>
        <w:ind w:left="709" w:right="455" w:hanging="425"/>
        <w:jc w:val="both"/>
        <w:rPr>
          <w:rFonts w:ascii="Times New Roman" w:hAnsi="Times New Roman" w:cs="Times New Roman"/>
          <w:sz w:val="28"/>
          <w:szCs w:val="28"/>
        </w:rPr>
      </w:pPr>
      <w:r w:rsidRPr="00C3554B">
        <w:rPr>
          <w:rFonts w:ascii="Times New Roman" w:hAnsi="Times New Roman" w:cs="Times New Roman"/>
          <w:sz w:val="28"/>
          <w:szCs w:val="28"/>
        </w:rPr>
        <w:t>Уметь плясать «дробью», исполнять элементы хоровода: «Капуста»,  «ниточка с иголочкой».</w:t>
      </w:r>
    </w:p>
    <w:p w:rsidR="00C3554B" w:rsidRPr="00C3554B" w:rsidRDefault="00C3554B" w:rsidP="000E758D">
      <w:pPr>
        <w:pStyle w:val="a4"/>
        <w:numPr>
          <w:ilvl w:val="2"/>
          <w:numId w:val="8"/>
        </w:numPr>
        <w:spacing w:line="396" w:lineRule="auto"/>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Иметь представление о предметах быта, которые народ использовал как музыкальные инструменты (рубель, пила, гребень).</w:t>
      </w:r>
    </w:p>
    <w:p w:rsidR="00C3554B" w:rsidRPr="00C3554B" w:rsidRDefault="00C3554B" w:rsidP="000E758D">
      <w:pPr>
        <w:pStyle w:val="a4"/>
        <w:numPr>
          <w:ilvl w:val="2"/>
          <w:numId w:val="8"/>
        </w:numPr>
        <w:spacing w:line="395" w:lineRule="auto"/>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 xml:space="preserve">Уметь творчески </w:t>
      </w:r>
      <w:proofErr w:type="spellStart"/>
      <w:r w:rsidRPr="00C3554B">
        <w:rPr>
          <w:rFonts w:ascii="Times New Roman" w:hAnsi="Times New Roman" w:cs="Times New Roman"/>
          <w:sz w:val="28"/>
          <w:szCs w:val="28"/>
        </w:rPr>
        <w:t>самовыражаться</w:t>
      </w:r>
      <w:proofErr w:type="spellEnd"/>
      <w:r w:rsidRPr="00C3554B">
        <w:rPr>
          <w:rFonts w:ascii="Times New Roman" w:hAnsi="Times New Roman" w:cs="Times New Roman"/>
          <w:sz w:val="28"/>
          <w:szCs w:val="28"/>
        </w:rPr>
        <w:t>, свободно общаться со сверстниками и взрослыми.</w:t>
      </w:r>
    </w:p>
    <w:p w:rsidR="00C3554B" w:rsidRPr="00C3554B" w:rsidRDefault="00C3554B" w:rsidP="000E758D">
      <w:pPr>
        <w:pStyle w:val="a4"/>
        <w:numPr>
          <w:ilvl w:val="2"/>
          <w:numId w:val="8"/>
        </w:numPr>
        <w:spacing w:after="184"/>
        <w:ind w:left="709" w:right="264" w:hanging="425"/>
        <w:jc w:val="both"/>
        <w:rPr>
          <w:rFonts w:ascii="Times New Roman" w:hAnsi="Times New Roman" w:cs="Times New Roman"/>
          <w:sz w:val="28"/>
          <w:szCs w:val="28"/>
        </w:rPr>
      </w:pPr>
      <w:r w:rsidRPr="00C3554B">
        <w:rPr>
          <w:rFonts w:ascii="Times New Roman" w:hAnsi="Times New Roman" w:cs="Times New Roman"/>
          <w:sz w:val="28"/>
          <w:szCs w:val="28"/>
        </w:rPr>
        <w:t>Передавать полученный опыт малышам.</w:t>
      </w:r>
    </w:p>
    <w:p w:rsidR="00C3554B" w:rsidRPr="00C3554B" w:rsidRDefault="00C3554B" w:rsidP="000E758D">
      <w:pPr>
        <w:spacing w:after="3" w:line="396" w:lineRule="auto"/>
        <w:ind w:left="709" w:right="269" w:hanging="425"/>
        <w:jc w:val="both"/>
        <w:rPr>
          <w:rFonts w:ascii="Times New Roman" w:hAnsi="Times New Roman" w:cs="Times New Roman"/>
          <w:sz w:val="28"/>
          <w:szCs w:val="28"/>
        </w:rPr>
      </w:pPr>
    </w:p>
    <w:p w:rsidR="00C3554B" w:rsidRPr="0049198A" w:rsidRDefault="00C3554B" w:rsidP="000E758D">
      <w:pPr>
        <w:autoSpaceDE w:val="0"/>
        <w:autoSpaceDN w:val="0"/>
        <w:adjustRightInd w:val="0"/>
        <w:spacing w:after="0" w:line="360" w:lineRule="auto"/>
        <w:ind w:left="709" w:hanging="425"/>
        <w:jc w:val="both"/>
        <w:rPr>
          <w:rFonts w:ascii="Times New Roman" w:eastAsia="Times New Roman" w:hAnsi="Times New Roman" w:cs="Times New Roman"/>
          <w:sz w:val="28"/>
          <w:szCs w:val="28"/>
          <w:lang w:eastAsia="ru-RU"/>
        </w:rPr>
      </w:pPr>
    </w:p>
    <w:p w:rsidR="00C3554B" w:rsidRDefault="00C3554B" w:rsidP="000E758D">
      <w:pPr>
        <w:autoSpaceDE w:val="0"/>
        <w:autoSpaceDN w:val="0"/>
        <w:adjustRightInd w:val="0"/>
        <w:spacing w:after="0" w:line="360" w:lineRule="auto"/>
        <w:ind w:left="709" w:hanging="425"/>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EE51E1" w:rsidRDefault="00EE51E1"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EE51E1" w:rsidRDefault="00EE51E1"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51F56">
        <w:rPr>
          <w:rFonts w:ascii="Times New Roman" w:hAnsi="Times New Roman" w:cs="Times New Roman"/>
          <w:b/>
          <w:sz w:val="28"/>
          <w:szCs w:val="28"/>
        </w:rPr>
        <w:t>Учебный план</w:t>
      </w:r>
    </w:p>
    <w:tbl>
      <w:tblPr>
        <w:tblStyle w:val="a3"/>
        <w:tblW w:w="0" w:type="auto"/>
        <w:tblInd w:w="360" w:type="dxa"/>
        <w:tblLook w:val="04A0" w:firstRow="1" w:lastRow="0" w:firstColumn="1" w:lastColumn="0" w:noHBand="0" w:noVBand="1"/>
      </w:tblPr>
      <w:tblGrid>
        <w:gridCol w:w="1478"/>
        <w:gridCol w:w="5794"/>
        <w:gridCol w:w="1713"/>
      </w:tblGrid>
      <w:tr w:rsidR="00C3554B" w:rsidTr="007F791F">
        <w:tc>
          <w:tcPr>
            <w:tcW w:w="1478" w:type="dxa"/>
          </w:tcPr>
          <w:p w:rsidR="00C3554B" w:rsidRDefault="00C3554B" w:rsidP="007F79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раздела</w:t>
            </w:r>
          </w:p>
        </w:tc>
        <w:tc>
          <w:tcPr>
            <w:tcW w:w="5794" w:type="dxa"/>
          </w:tcPr>
          <w:p w:rsidR="00C3554B" w:rsidRDefault="00C3554B" w:rsidP="007F79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раздела</w:t>
            </w:r>
          </w:p>
        </w:tc>
        <w:tc>
          <w:tcPr>
            <w:tcW w:w="1713" w:type="dxa"/>
          </w:tcPr>
          <w:p w:rsidR="00C3554B" w:rsidRDefault="00C3554B" w:rsidP="007F79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C3554B" w:rsidTr="007F791F">
        <w:tc>
          <w:tcPr>
            <w:tcW w:w="1478" w:type="dxa"/>
          </w:tcPr>
          <w:p w:rsidR="00C3554B" w:rsidRPr="000D7300" w:rsidRDefault="00C3554B" w:rsidP="007F791F">
            <w:pPr>
              <w:spacing w:line="360" w:lineRule="auto"/>
              <w:rPr>
                <w:rFonts w:ascii="Times New Roman" w:hAnsi="Times New Roman" w:cs="Times New Roman"/>
                <w:sz w:val="28"/>
                <w:szCs w:val="28"/>
              </w:rPr>
            </w:pPr>
            <w:r w:rsidRPr="000D7300">
              <w:rPr>
                <w:rFonts w:ascii="Times New Roman" w:hAnsi="Times New Roman" w:cs="Times New Roman"/>
                <w:sz w:val="28"/>
                <w:szCs w:val="28"/>
              </w:rPr>
              <w:t xml:space="preserve"> Раздел 1</w:t>
            </w:r>
          </w:p>
        </w:tc>
        <w:tc>
          <w:tcPr>
            <w:tcW w:w="5794" w:type="dxa"/>
          </w:tcPr>
          <w:p w:rsidR="00C3554B" w:rsidRPr="00183B81" w:rsidRDefault="00C3554B" w:rsidP="007F791F">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«Детский музыкальный фольклор»</w:t>
            </w:r>
          </w:p>
          <w:p w:rsidR="00C3554B" w:rsidRPr="00183B81" w:rsidRDefault="00C3554B" w:rsidP="007F791F">
            <w:pPr>
              <w:spacing w:line="360" w:lineRule="auto"/>
              <w:ind w:left="601" w:hanging="284"/>
              <w:rPr>
                <w:rFonts w:ascii="Times New Roman" w:hAnsi="Times New Roman" w:cs="Times New Roman"/>
                <w:sz w:val="28"/>
                <w:szCs w:val="28"/>
              </w:rPr>
            </w:pPr>
          </w:p>
        </w:tc>
        <w:tc>
          <w:tcPr>
            <w:tcW w:w="1713" w:type="dxa"/>
          </w:tcPr>
          <w:p w:rsidR="00C3554B" w:rsidRPr="000D7300" w:rsidRDefault="0078646C" w:rsidP="007F791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3554B" w:rsidTr="007F791F">
        <w:tc>
          <w:tcPr>
            <w:tcW w:w="1478" w:type="dxa"/>
          </w:tcPr>
          <w:p w:rsidR="00C3554B" w:rsidRPr="000D7300" w:rsidRDefault="00C3554B" w:rsidP="007F791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2</w:t>
            </w:r>
          </w:p>
        </w:tc>
        <w:tc>
          <w:tcPr>
            <w:tcW w:w="5794" w:type="dxa"/>
          </w:tcPr>
          <w:p w:rsidR="00C3554B" w:rsidRPr="00183B81" w:rsidRDefault="00C3554B" w:rsidP="007F791F">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«Народные песни»</w:t>
            </w:r>
          </w:p>
          <w:p w:rsidR="00C3554B" w:rsidRPr="00183B81" w:rsidRDefault="00C3554B" w:rsidP="007F791F">
            <w:pPr>
              <w:spacing w:line="360" w:lineRule="auto"/>
              <w:ind w:left="601" w:hanging="284"/>
              <w:rPr>
                <w:rFonts w:ascii="Times New Roman" w:hAnsi="Times New Roman" w:cs="Times New Roman"/>
                <w:sz w:val="28"/>
                <w:szCs w:val="28"/>
              </w:rPr>
            </w:pPr>
          </w:p>
        </w:tc>
        <w:tc>
          <w:tcPr>
            <w:tcW w:w="1713" w:type="dxa"/>
          </w:tcPr>
          <w:p w:rsidR="00C3554B" w:rsidRPr="000D7300" w:rsidRDefault="0078646C" w:rsidP="007F791F">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3554B" w:rsidTr="007F791F">
        <w:tc>
          <w:tcPr>
            <w:tcW w:w="1478" w:type="dxa"/>
          </w:tcPr>
          <w:p w:rsidR="00C3554B" w:rsidRPr="000D7300" w:rsidRDefault="00C3554B" w:rsidP="007F791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3</w:t>
            </w:r>
          </w:p>
        </w:tc>
        <w:tc>
          <w:tcPr>
            <w:tcW w:w="5794" w:type="dxa"/>
          </w:tcPr>
          <w:p w:rsidR="00C3554B" w:rsidRPr="00183B81" w:rsidRDefault="00C3554B" w:rsidP="007F791F">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«Игровой фольклор»</w:t>
            </w:r>
          </w:p>
          <w:p w:rsidR="00C3554B" w:rsidRPr="00183B81" w:rsidRDefault="00C3554B" w:rsidP="007F791F">
            <w:pPr>
              <w:spacing w:line="360" w:lineRule="auto"/>
              <w:ind w:left="601" w:hanging="284"/>
              <w:rPr>
                <w:rFonts w:ascii="Times New Roman" w:hAnsi="Times New Roman" w:cs="Times New Roman"/>
                <w:sz w:val="28"/>
                <w:szCs w:val="28"/>
              </w:rPr>
            </w:pPr>
          </w:p>
        </w:tc>
        <w:tc>
          <w:tcPr>
            <w:tcW w:w="1713" w:type="dxa"/>
          </w:tcPr>
          <w:p w:rsidR="00C3554B" w:rsidRPr="000D7300" w:rsidRDefault="00C3554B" w:rsidP="007F791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3554B" w:rsidTr="007F791F">
        <w:tc>
          <w:tcPr>
            <w:tcW w:w="1478" w:type="dxa"/>
          </w:tcPr>
          <w:p w:rsidR="00C3554B" w:rsidRPr="000D7300" w:rsidRDefault="00C3554B" w:rsidP="007F791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4</w:t>
            </w:r>
          </w:p>
        </w:tc>
        <w:tc>
          <w:tcPr>
            <w:tcW w:w="5794" w:type="dxa"/>
          </w:tcPr>
          <w:p w:rsidR="00C3554B" w:rsidRPr="00183B81" w:rsidRDefault="00C3554B" w:rsidP="007F791F">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«Хоровод»</w:t>
            </w:r>
          </w:p>
          <w:p w:rsidR="00C3554B" w:rsidRPr="00183B81" w:rsidRDefault="00C3554B" w:rsidP="007F791F">
            <w:pPr>
              <w:spacing w:line="360" w:lineRule="auto"/>
              <w:ind w:left="601" w:hanging="284"/>
              <w:rPr>
                <w:rFonts w:ascii="Times New Roman" w:hAnsi="Times New Roman" w:cs="Times New Roman"/>
                <w:sz w:val="28"/>
                <w:szCs w:val="28"/>
              </w:rPr>
            </w:pPr>
          </w:p>
        </w:tc>
        <w:tc>
          <w:tcPr>
            <w:tcW w:w="1713" w:type="dxa"/>
          </w:tcPr>
          <w:p w:rsidR="00C3554B" w:rsidRPr="000D7300" w:rsidRDefault="00C3554B" w:rsidP="007F791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3554B" w:rsidTr="007F791F">
        <w:tc>
          <w:tcPr>
            <w:tcW w:w="1478" w:type="dxa"/>
          </w:tcPr>
          <w:p w:rsidR="00C3554B" w:rsidRPr="000D7300" w:rsidRDefault="00C3554B" w:rsidP="007F791F">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5</w:t>
            </w:r>
          </w:p>
        </w:tc>
        <w:tc>
          <w:tcPr>
            <w:tcW w:w="5794" w:type="dxa"/>
          </w:tcPr>
          <w:p w:rsidR="00C3554B" w:rsidRPr="00183B81" w:rsidRDefault="00C3554B" w:rsidP="007F791F">
            <w:pPr>
              <w:spacing w:line="360" w:lineRule="auto"/>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«Игра на детских музыкальных инструментах»</w:t>
            </w:r>
          </w:p>
        </w:tc>
        <w:tc>
          <w:tcPr>
            <w:tcW w:w="1713" w:type="dxa"/>
          </w:tcPr>
          <w:p w:rsidR="00C3554B" w:rsidRPr="000D7300" w:rsidRDefault="00C3554B" w:rsidP="007F791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3554B" w:rsidTr="007F791F">
        <w:tc>
          <w:tcPr>
            <w:tcW w:w="1478" w:type="dxa"/>
          </w:tcPr>
          <w:p w:rsidR="00C3554B" w:rsidRPr="000D7300" w:rsidRDefault="00C3554B" w:rsidP="007F791F">
            <w:pPr>
              <w:spacing w:line="360" w:lineRule="auto"/>
              <w:jc w:val="center"/>
              <w:rPr>
                <w:rFonts w:ascii="Times New Roman" w:hAnsi="Times New Roman" w:cs="Times New Roman"/>
                <w:sz w:val="28"/>
                <w:szCs w:val="28"/>
              </w:rPr>
            </w:pPr>
          </w:p>
        </w:tc>
        <w:tc>
          <w:tcPr>
            <w:tcW w:w="5794" w:type="dxa"/>
          </w:tcPr>
          <w:p w:rsidR="00C3554B" w:rsidRPr="00D52849" w:rsidRDefault="00C3554B" w:rsidP="007F791F">
            <w:pPr>
              <w:spacing w:line="360" w:lineRule="auto"/>
              <w:jc w:val="center"/>
              <w:rPr>
                <w:rFonts w:ascii="Times New Roman" w:hAnsi="Times New Roman" w:cs="Times New Roman"/>
                <w:b/>
                <w:sz w:val="28"/>
                <w:szCs w:val="28"/>
              </w:rPr>
            </w:pPr>
            <w:r w:rsidRPr="00D52849">
              <w:rPr>
                <w:rFonts w:ascii="Times New Roman" w:hAnsi="Times New Roman" w:cs="Times New Roman"/>
                <w:b/>
                <w:sz w:val="28"/>
                <w:szCs w:val="28"/>
              </w:rPr>
              <w:t>Итого</w:t>
            </w:r>
          </w:p>
        </w:tc>
        <w:tc>
          <w:tcPr>
            <w:tcW w:w="1713" w:type="dxa"/>
          </w:tcPr>
          <w:p w:rsidR="00C3554B" w:rsidRPr="000D7300" w:rsidRDefault="0078646C" w:rsidP="007F791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C3554B">
              <w:rPr>
                <w:rFonts w:ascii="Times New Roman" w:hAnsi="Times New Roman" w:cs="Times New Roman"/>
                <w:sz w:val="28"/>
                <w:szCs w:val="28"/>
              </w:rPr>
              <w:t>8 часов</w:t>
            </w:r>
          </w:p>
        </w:tc>
      </w:tr>
    </w:tbl>
    <w:p w:rsidR="00C3554B" w:rsidRPr="00851F56" w:rsidRDefault="00C3554B" w:rsidP="00C3554B">
      <w:pPr>
        <w:spacing w:after="0" w:line="360" w:lineRule="auto"/>
        <w:ind w:left="360"/>
        <w:jc w:val="center"/>
        <w:rPr>
          <w:rFonts w:ascii="Times New Roman" w:hAnsi="Times New Roman" w:cs="Times New Roman"/>
          <w:b/>
          <w:sz w:val="28"/>
          <w:szCs w:val="28"/>
        </w:rPr>
      </w:pPr>
    </w:p>
    <w:p w:rsidR="00C3554B" w:rsidRDefault="00C3554B" w:rsidP="00C3554B">
      <w:pPr>
        <w:spacing w:after="0" w:line="360" w:lineRule="auto"/>
        <w:rPr>
          <w:rFonts w:ascii="Times New Roman" w:hAnsi="Times New Roman" w:cs="Times New Roman"/>
          <w:b/>
          <w:sz w:val="28"/>
          <w:szCs w:val="28"/>
        </w:rPr>
      </w:pPr>
    </w:p>
    <w:p w:rsidR="00C3554B" w:rsidRDefault="00C3554B" w:rsidP="00C3554B">
      <w:pPr>
        <w:spacing w:after="0" w:line="360" w:lineRule="auto"/>
        <w:rPr>
          <w:rFonts w:ascii="Times New Roman" w:hAnsi="Times New Roman" w:cs="Times New Roman"/>
          <w:b/>
          <w:sz w:val="28"/>
          <w:szCs w:val="28"/>
        </w:rPr>
      </w:pPr>
    </w:p>
    <w:p w:rsidR="00C3554B" w:rsidRDefault="00C3554B" w:rsidP="00C3554B">
      <w:pPr>
        <w:spacing w:after="0" w:line="360" w:lineRule="auto"/>
        <w:rPr>
          <w:rFonts w:ascii="Times New Roman" w:hAnsi="Times New Roman" w:cs="Times New Roman"/>
          <w:b/>
          <w:sz w:val="28"/>
          <w:szCs w:val="28"/>
        </w:rPr>
      </w:pPr>
    </w:p>
    <w:p w:rsidR="00C3554B" w:rsidRDefault="00C3554B" w:rsidP="00C3554B">
      <w:pPr>
        <w:spacing w:after="0" w:line="360" w:lineRule="auto"/>
        <w:rPr>
          <w:rFonts w:ascii="Times New Roman" w:hAnsi="Times New Roman" w:cs="Times New Roman"/>
          <w:b/>
          <w:sz w:val="28"/>
          <w:szCs w:val="28"/>
        </w:rPr>
      </w:pPr>
    </w:p>
    <w:p w:rsidR="00C3554B" w:rsidRDefault="00C3554B" w:rsidP="00C3554B">
      <w:pPr>
        <w:spacing w:after="0" w:line="360" w:lineRule="auto"/>
        <w:rPr>
          <w:rFonts w:ascii="Times New Roman" w:hAnsi="Times New Roman" w:cs="Times New Roman"/>
          <w:b/>
          <w:sz w:val="28"/>
          <w:szCs w:val="28"/>
        </w:rPr>
      </w:pPr>
    </w:p>
    <w:p w:rsidR="00C3554B" w:rsidRPr="00A961E9" w:rsidRDefault="00C3554B" w:rsidP="00C3554B">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Pr="00851F56" w:rsidRDefault="00C3554B" w:rsidP="00C3554B">
      <w:pPr>
        <w:spacing w:after="0"/>
        <w:ind w:left="360"/>
        <w:jc w:val="center"/>
        <w:rPr>
          <w:rFonts w:ascii="Times New Roman" w:hAnsi="Times New Roman"/>
          <w:b/>
          <w:sz w:val="28"/>
          <w:szCs w:val="28"/>
        </w:rPr>
      </w:pPr>
      <w:r>
        <w:rPr>
          <w:rFonts w:ascii="Times New Roman" w:hAnsi="Times New Roman"/>
          <w:b/>
          <w:sz w:val="28"/>
          <w:szCs w:val="28"/>
        </w:rPr>
        <w:lastRenderedPageBreak/>
        <w:t>5</w:t>
      </w:r>
      <w:r w:rsidRPr="00851F56">
        <w:rPr>
          <w:rFonts w:ascii="Times New Roman" w:hAnsi="Times New Roman"/>
          <w:b/>
          <w:sz w:val="28"/>
          <w:szCs w:val="28"/>
        </w:rPr>
        <w:t>.Календарный учебный график</w:t>
      </w:r>
    </w:p>
    <w:p w:rsidR="00C3554B" w:rsidRPr="00851F56" w:rsidRDefault="00C3554B" w:rsidP="00C3554B">
      <w:pPr>
        <w:pStyle w:val="a4"/>
        <w:spacing w:after="0" w:line="36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4753"/>
      </w:tblGrid>
      <w:tr w:rsidR="00C3554B" w:rsidTr="007F791F">
        <w:tc>
          <w:tcPr>
            <w:tcW w:w="5175" w:type="dxa"/>
            <w:shd w:val="clear" w:color="auto" w:fill="auto"/>
          </w:tcPr>
          <w:p w:rsidR="00C3554B" w:rsidRPr="009B1AF1" w:rsidRDefault="00C3554B" w:rsidP="007F791F">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Наименование</w:t>
            </w:r>
          </w:p>
        </w:tc>
        <w:tc>
          <w:tcPr>
            <w:tcW w:w="5161" w:type="dxa"/>
            <w:shd w:val="clear" w:color="auto" w:fill="auto"/>
          </w:tcPr>
          <w:p w:rsidR="00C3554B" w:rsidRPr="009B1AF1" w:rsidRDefault="00C3554B" w:rsidP="007F791F">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Период</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Начало учебного периода</w:t>
            </w:r>
          </w:p>
        </w:tc>
        <w:tc>
          <w:tcPr>
            <w:tcW w:w="5161"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w:t>
            </w:r>
            <w:r w:rsidRPr="00DE19B3">
              <w:rPr>
                <w:rFonts w:ascii="Times New Roman" w:eastAsia="Times New Roman" w:hAnsi="Times New Roman"/>
                <w:sz w:val="28"/>
                <w:szCs w:val="28"/>
              </w:rPr>
              <w:t>3 сентября 2018</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Окончание учебного периода</w:t>
            </w:r>
          </w:p>
        </w:tc>
        <w:tc>
          <w:tcPr>
            <w:tcW w:w="5161"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30 июня</w:t>
            </w:r>
            <w:r w:rsidRPr="00DE19B3">
              <w:rPr>
                <w:rFonts w:ascii="Times New Roman" w:eastAsia="Times New Roman" w:hAnsi="Times New Roman"/>
                <w:sz w:val="28"/>
                <w:szCs w:val="28"/>
              </w:rPr>
              <w:t xml:space="preserve"> 2019</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Каникулярное время</w:t>
            </w:r>
          </w:p>
        </w:tc>
        <w:tc>
          <w:tcPr>
            <w:tcW w:w="5161" w:type="dxa"/>
            <w:shd w:val="clear" w:color="auto" w:fill="auto"/>
          </w:tcPr>
          <w:p w:rsidR="00C3554B"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01 июль-31 августа 2019</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Дни занятий</w:t>
            </w:r>
          </w:p>
        </w:tc>
        <w:tc>
          <w:tcPr>
            <w:tcW w:w="5161" w:type="dxa"/>
            <w:shd w:val="clear" w:color="auto" w:fill="auto"/>
          </w:tcPr>
          <w:p w:rsidR="00C3554B"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ул. Репина)</w:t>
            </w:r>
          </w:p>
          <w:p w:rsidR="00C3554B" w:rsidRPr="00DE19B3" w:rsidRDefault="00C3554B" w:rsidP="007F791F">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четверг (ул. </w:t>
            </w:r>
            <w:proofErr w:type="spellStart"/>
            <w:r>
              <w:rPr>
                <w:rFonts w:ascii="Times New Roman" w:eastAsia="Times New Roman" w:hAnsi="Times New Roman"/>
                <w:sz w:val="28"/>
                <w:szCs w:val="28"/>
              </w:rPr>
              <w:t>Войнич</w:t>
            </w:r>
            <w:proofErr w:type="spellEnd"/>
            <w:r>
              <w:rPr>
                <w:rFonts w:ascii="Times New Roman" w:eastAsia="Times New Roman" w:hAnsi="Times New Roman"/>
                <w:sz w:val="28"/>
                <w:szCs w:val="28"/>
              </w:rPr>
              <w:t>)</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Время проведения занятий</w:t>
            </w:r>
          </w:p>
        </w:tc>
        <w:tc>
          <w:tcPr>
            <w:tcW w:w="5161" w:type="dxa"/>
            <w:shd w:val="clear" w:color="auto" w:fill="auto"/>
          </w:tcPr>
          <w:p w:rsidR="00C3554B"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Ул. Репина</w:t>
            </w:r>
          </w:p>
          <w:p w:rsidR="00C3554B"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понедельник 16.15-16.45</w:t>
            </w:r>
          </w:p>
          <w:p w:rsidR="00C3554B"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Ул. </w:t>
            </w:r>
            <w:proofErr w:type="spellStart"/>
            <w:r>
              <w:rPr>
                <w:rFonts w:ascii="Times New Roman" w:eastAsia="Times New Roman" w:hAnsi="Times New Roman"/>
                <w:sz w:val="28"/>
                <w:szCs w:val="28"/>
              </w:rPr>
              <w:t>Войнич</w:t>
            </w:r>
            <w:proofErr w:type="spellEnd"/>
          </w:p>
          <w:p w:rsidR="00C3554B"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Четверг 16.20-16.50</w:t>
            </w:r>
          </w:p>
          <w:p w:rsidR="00C3554B" w:rsidRPr="00DE19B3" w:rsidRDefault="00C3554B" w:rsidP="007F791F">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 xml:space="preserve">Недельная </w:t>
            </w:r>
            <w:r>
              <w:rPr>
                <w:rFonts w:ascii="Times New Roman" w:eastAsia="Times New Roman" w:hAnsi="Times New Roman"/>
                <w:sz w:val="28"/>
                <w:szCs w:val="28"/>
              </w:rPr>
              <w:t xml:space="preserve"> образовательная </w:t>
            </w:r>
            <w:r w:rsidRPr="00DE19B3">
              <w:rPr>
                <w:rFonts w:ascii="Times New Roman" w:eastAsia="Times New Roman" w:hAnsi="Times New Roman"/>
                <w:sz w:val="28"/>
                <w:szCs w:val="28"/>
              </w:rPr>
              <w:t>нагрузка</w:t>
            </w:r>
          </w:p>
        </w:tc>
        <w:tc>
          <w:tcPr>
            <w:tcW w:w="5161"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1 занятие</w:t>
            </w:r>
          </w:p>
        </w:tc>
      </w:tr>
      <w:tr w:rsidR="00C3554B" w:rsidTr="007F791F">
        <w:tc>
          <w:tcPr>
            <w:tcW w:w="5175"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Длительность условного учебного часа</w:t>
            </w:r>
          </w:p>
        </w:tc>
        <w:tc>
          <w:tcPr>
            <w:tcW w:w="5161" w:type="dxa"/>
            <w:shd w:val="clear" w:color="auto" w:fill="auto"/>
          </w:tcPr>
          <w:p w:rsidR="00C3554B" w:rsidRPr="00DE19B3" w:rsidRDefault="00C3554B" w:rsidP="007F791F">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Не более 30 минут (четвертый  </w:t>
            </w:r>
            <w:r w:rsidRPr="00DE19B3">
              <w:rPr>
                <w:rFonts w:ascii="Times New Roman" w:eastAsia="Times New Roman" w:hAnsi="Times New Roman"/>
                <w:sz w:val="28"/>
                <w:szCs w:val="28"/>
              </w:rPr>
              <w:t xml:space="preserve"> год обучения)</w:t>
            </w:r>
          </w:p>
          <w:p w:rsidR="00C3554B" w:rsidRPr="00DE19B3" w:rsidRDefault="00C3554B" w:rsidP="007F791F">
            <w:pPr>
              <w:pStyle w:val="a4"/>
              <w:spacing w:after="0"/>
              <w:ind w:left="0"/>
              <w:rPr>
                <w:rFonts w:ascii="Times New Roman" w:eastAsia="Times New Roman" w:hAnsi="Times New Roman"/>
                <w:sz w:val="28"/>
                <w:szCs w:val="28"/>
              </w:rPr>
            </w:pPr>
          </w:p>
        </w:tc>
      </w:tr>
    </w:tbl>
    <w:p w:rsidR="00C3554B" w:rsidRDefault="00C3554B" w:rsidP="00C3554B">
      <w:pPr>
        <w:pStyle w:val="a4"/>
        <w:spacing w:after="0" w:line="240" w:lineRule="auto"/>
        <w:rPr>
          <w:rFonts w:ascii="Times New Roman" w:hAnsi="Times New Roman" w:cs="Times New Roman"/>
          <w:b/>
          <w:sz w:val="28"/>
          <w:szCs w:val="28"/>
        </w:rPr>
      </w:pPr>
    </w:p>
    <w:p w:rsidR="00C3554B" w:rsidRDefault="00C3554B" w:rsidP="00C3554B">
      <w:pPr>
        <w:pStyle w:val="a4"/>
        <w:spacing w:after="0" w:line="240" w:lineRule="auto"/>
        <w:rPr>
          <w:rFonts w:ascii="Times New Roman" w:hAnsi="Times New Roman" w:cs="Times New Roman"/>
          <w:b/>
          <w:sz w:val="28"/>
          <w:szCs w:val="28"/>
        </w:rPr>
      </w:pPr>
    </w:p>
    <w:p w:rsidR="00C3554B" w:rsidRDefault="00C3554B" w:rsidP="00C3554B">
      <w:pPr>
        <w:pStyle w:val="a4"/>
        <w:spacing w:after="0" w:line="240" w:lineRule="auto"/>
        <w:rPr>
          <w:rFonts w:ascii="Times New Roman" w:hAnsi="Times New Roman" w:cs="Times New Roman"/>
          <w:b/>
          <w:sz w:val="28"/>
          <w:szCs w:val="28"/>
        </w:rPr>
      </w:pPr>
    </w:p>
    <w:p w:rsidR="00C3554B" w:rsidRDefault="00C3554B" w:rsidP="00C3554B">
      <w:pPr>
        <w:pStyle w:val="a4"/>
        <w:spacing w:after="0" w:line="240" w:lineRule="auto"/>
        <w:rPr>
          <w:rFonts w:ascii="Times New Roman" w:hAnsi="Times New Roman" w:cs="Times New Roman"/>
          <w:b/>
          <w:sz w:val="28"/>
          <w:szCs w:val="28"/>
        </w:rPr>
      </w:pPr>
    </w:p>
    <w:p w:rsidR="00C3554B" w:rsidRDefault="00C3554B" w:rsidP="00C3554B">
      <w:pPr>
        <w:pStyle w:val="a4"/>
        <w:spacing w:after="0" w:line="240" w:lineRule="auto"/>
        <w:rPr>
          <w:rFonts w:ascii="Times New Roman" w:hAnsi="Times New Roman" w:cs="Times New Roman"/>
          <w:b/>
          <w:sz w:val="28"/>
          <w:szCs w:val="28"/>
        </w:rPr>
      </w:pPr>
    </w:p>
    <w:p w:rsidR="00C3554B" w:rsidRDefault="00C3554B" w:rsidP="00C3554B">
      <w:pPr>
        <w:pStyle w:val="a4"/>
        <w:spacing w:after="0" w:line="240" w:lineRule="auto"/>
        <w:rPr>
          <w:rFonts w:ascii="Times New Roman" w:hAnsi="Times New Roman" w:cs="Times New Roman"/>
          <w:b/>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Default="00C3554B" w:rsidP="00C3554B">
      <w:pPr>
        <w:ind w:left="-142" w:firstLine="1577"/>
        <w:jc w:val="both"/>
        <w:rPr>
          <w:rFonts w:ascii="Times New Roman" w:hAnsi="Times New Roman" w:cs="Times New Roman"/>
          <w:sz w:val="28"/>
          <w:szCs w:val="28"/>
        </w:rPr>
      </w:pPr>
    </w:p>
    <w:p w:rsidR="00C3554B" w:rsidRPr="007A172E" w:rsidRDefault="00C3554B" w:rsidP="00891AB9">
      <w:pPr>
        <w:jc w:val="both"/>
        <w:rPr>
          <w:rFonts w:ascii="Times New Roman" w:hAnsi="Times New Roman" w:cs="Times New Roman"/>
          <w:sz w:val="28"/>
          <w:szCs w:val="28"/>
        </w:rPr>
      </w:pPr>
    </w:p>
    <w:p w:rsidR="00C3554B" w:rsidRPr="007A172E" w:rsidRDefault="00C3554B" w:rsidP="00C3554B">
      <w:pPr>
        <w:pStyle w:val="a4"/>
        <w:spacing w:after="0" w:line="240" w:lineRule="auto"/>
        <w:jc w:val="center"/>
        <w:rPr>
          <w:rFonts w:ascii="Times New Roman" w:hAnsi="Times New Roman" w:cs="Times New Roman"/>
          <w:b/>
          <w:sz w:val="28"/>
          <w:szCs w:val="28"/>
        </w:rPr>
      </w:pPr>
      <w:r w:rsidRPr="007A172E">
        <w:rPr>
          <w:rFonts w:ascii="Times New Roman" w:hAnsi="Times New Roman" w:cs="Times New Roman"/>
          <w:b/>
          <w:sz w:val="28"/>
          <w:szCs w:val="28"/>
        </w:rPr>
        <w:t>6.Тематическое планирование</w:t>
      </w:r>
    </w:p>
    <w:p w:rsidR="00C3554B" w:rsidRPr="007A172E" w:rsidRDefault="00C3554B" w:rsidP="00C3554B">
      <w:pPr>
        <w:spacing w:after="0" w:line="240" w:lineRule="auto"/>
        <w:jc w:val="center"/>
        <w:rPr>
          <w:rFonts w:ascii="Times New Roman" w:hAnsi="Times New Roman" w:cs="Times New Roman"/>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386"/>
        <w:gridCol w:w="1564"/>
      </w:tblGrid>
      <w:tr w:rsidR="00C3554B" w:rsidRPr="007A172E" w:rsidTr="007F791F">
        <w:trPr>
          <w:trHeight w:val="719"/>
          <w:jc w:val="center"/>
        </w:trPr>
        <w:tc>
          <w:tcPr>
            <w:tcW w:w="2122" w:type="dxa"/>
          </w:tcPr>
          <w:p w:rsidR="00C3554B" w:rsidRPr="007A172E" w:rsidRDefault="00C3554B" w:rsidP="007F791F">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lastRenderedPageBreak/>
              <w:t>№</w:t>
            </w:r>
          </w:p>
          <w:p w:rsidR="00C3554B" w:rsidRPr="007A172E" w:rsidRDefault="00C3554B" w:rsidP="007F791F">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темы</w:t>
            </w:r>
          </w:p>
        </w:tc>
        <w:tc>
          <w:tcPr>
            <w:tcW w:w="5386" w:type="dxa"/>
          </w:tcPr>
          <w:p w:rsidR="00C3554B" w:rsidRPr="007A172E" w:rsidRDefault="00C3554B" w:rsidP="007F791F">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Наименование темы</w:t>
            </w:r>
          </w:p>
        </w:tc>
        <w:tc>
          <w:tcPr>
            <w:tcW w:w="1564" w:type="dxa"/>
          </w:tcPr>
          <w:p w:rsidR="00C3554B" w:rsidRPr="007A172E" w:rsidRDefault="00C3554B" w:rsidP="007F791F">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Кол-во часов</w:t>
            </w:r>
          </w:p>
        </w:tc>
      </w:tr>
      <w:tr w:rsidR="00C3554B" w:rsidRPr="007A172E" w:rsidTr="007F791F">
        <w:trPr>
          <w:trHeight w:val="270"/>
          <w:jc w:val="center"/>
        </w:trPr>
        <w:tc>
          <w:tcPr>
            <w:tcW w:w="2122" w:type="dxa"/>
            <w:tcBorders>
              <w:left w:val="single" w:sz="4" w:space="0" w:color="auto"/>
            </w:tcBorders>
          </w:tcPr>
          <w:p w:rsidR="00C3554B" w:rsidRPr="007A172E" w:rsidRDefault="00C3554B" w:rsidP="00C3554B">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 1</w:t>
            </w:r>
          </w:p>
        </w:tc>
        <w:tc>
          <w:tcPr>
            <w:tcW w:w="5386" w:type="dxa"/>
          </w:tcPr>
          <w:p w:rsidR="00C3554B" w:rsidRPr="000C5D4B" w:rsidRDefault="000C5D4B" w:rsidP="00C3554B">
            <w:pPr>
              <w:spacing w:line="275" w:lineRule="auto"/>
              <w:rPr>
                <w:rFonts w:ascii="Times New Roman" w:hAnsi="Times New Roman" w:cs="Times New Roman"/>
                <w:sz w:val="28"/>
                <w:szCs w:val="28"/>
              </w:rPr>
            </w:pPr>
            <w:r>
              <w:rPr>
                <w:rFonts w:ascii="Times New Roman" w:hAnsi="Times New Roman" w:cs="Times New Roman"/>
                <w:sz w:val="28"/>
                <w:szCs w:val="28"/>
              </w:rPr>
              <w:t>«</w:t>
            </w:r>
            <w:r w:rsidR="00C3554B" w:rsidRPr="000C5D4B">
              <w:rPr>
                <w:rFonts w:ascii="Times New Roman" w:hAnsi="Times New Roman" w:cs="Times New Roman"/>
                <w:sz w:val="28"/>
                <w:szCs w:val="28"/>
              </w:rPr>
              <w:t xml:space="preserve">Труд и наука – брат и сестра» </w:t>
            </w:r>
          </w:p>
        </w:tc>
        <w:tc>
          <w:tcPr>
            <w:tcW w:w="1564" w:type="dxa"/>
          </w:tcPr>
          <w:p w:rsidR="00C3554B" w:rsidRPr="007A172E" w:rsidRDefault="00C3554B" w:rsidP="00C3554B">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w:t>
            </w:r>
          </w:p>
        </w:tc>
        <w:tc>
          <w:tcPr>
            <w:tcW w:w="5386" w:type="dxa"/>
            <w:tcBorders>
              <w:top w:val="single" w:sz="4" w:space="0" w:color="auto"/>
              <w:bottom w:val="single" w:sz="4" w:space="0" w:color="auto"/>
            </w:tcBorders>
          </w:tcPr>
          <w:p w:rsidR="00C3554B" w:rsidRPr="000C5D4B" w:rsidRDefault="00C3554B" w:rsidP="00C3554B">
            <w:pPr>
              <w:spacing w:after="19" w:line="263" w:lineRule="auto"/>
              <w:rPr>
                <w:rFonts w:ascii="Times New Roman" w:hAnsi="Times New Roman" w:cs="Times New Roman"/>
                <w:sz w:val="28"/>
                <w:szCs w:val="28"/>
              </w:rPr>
            </w:pPr>
            <w:r w:rsidRPr="000C5D4B">
              <w:rPr>
                <w:rFonts w:ascii="Times New Roman" w:hAnsi="Times New Roman" w:cs="Times New Roman"/>
                <w:sz w:val="28"/>
                <w:szCs w:val="28"/>
              </w:rPr>
              <w:t>«</w:t>
            </w:r>
            <w:proofErr w:type="spellStart"/>
            <w:r w:rsidRPr="000C5D4B">
              <w:rPr>
                <w:rFonts w:ascii="Times New Roman" w:hAnsi="Times New Roman" w:cs="Times New Roman"/>
                <w:sz w:val="28"/>
                <w:szCs w:val="28"/>
              </w:rPr>
              <w:t>Жихарка</w:t>
            </w:r>
            <w:proofErr w:type="spellEnd"/>
            <w:r w:rsidRPr="000C5D4B">
              <w:rPr>
                <w:rFonts w:ascii="Times New Roman" w:hAnsi="Times New Roman" w:cs="Times New Roman"/>
                <w:sz w:val="28"/>
                <w:szCs w:val="28"/>
              </w:rPr>
              <w:t xml:space="preserve">» – инсценировка для детей средней группы </w:t>
            </w:r>
          </w:p>
        </w:tc>
        <w:tc>
          <w:tcPr>
            <w:tcW w:w="1564" w:type="dxa"/>
            <w:tcBorders>
              <w:top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3</w:t>
            </w:r>
          </w:p>
        </w:tc>
        <w:tc>
          <w:tcPr>
            <w:tcW w:w="5386" w:type="dxa"/>
            <w:tcBorders>
              <w:top w:val="single" w:sz="4" w:space="0" w:color="auto"/>
              <w:bottom w:val="single" w:sz="4" w:space="0" w:color="auto"/>
            </w:tcBorders>
          </w:tcPr>
          <w:p w:rsidR="00C3554B" w:rsidRPr="000C5D4B" w:rsidRDefault="00C3554B" w:rsidP="00C3554B">
            <w:pPr>
              <w:spacing w:after="19" w:line="263" w:lineRule="auto"/>
              <w:rPr>
                <w:rFonts w:ascii="Times New Roman" w:hAnsi="Times New Roman" w:cs="Times New Roman"/>
                <w:sz w:val="28"/>
                <w:szCs w:val="28"/>
              </w:rPr>
            </w:pPr>
            <w:r w:rsidRPr="000C5D4B">
              <w:rPr>
                <w:rFonts w:ascii="Times New Roman" w:hAnsi="Times New Roman" w:cs="Times New Roman"/>
                <w:sz w:val="28"/>
                <w:szCs w:val="28"/>
              </w:rPr>
              <w:t xml:space="preserve">«У наших ворот всегда хоровод» </w:t>
            </w:r>
          </w:p>
        </w:tc>
        <w:tc>
          <w:tcPr>
            <w:tcW w:w="1564" w:type="dxa"/>
            <w:tcBorders>
              <w:top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4</w:t>
            </w:r>
          </w:p>
        </w:tc>
        <w:tc>
          <w:tcPr>
            <w:tcW w:w="5386" w:type="dxa"/>
            <w:tcBorders>
              <w:top w:val="single" w:sz="4" w:space="0" w:color="auto"/>
              <w:bottom w:val="single" w:sz="4" w:space="0" w:color="auto"/>
            </w:tcBorders>
          </w:tcPr>
          <w:p w:rsidR="00C3554B" w:rsidRPr="000C5D4B" w:rsidRDefault="00C3554B" w:rsidP="00C3554B">
            <w:pPr>
              <w:rPr>
                <w:rFonts w:ascii="Times New Roman" w:hAnsi="Times New Roman" w:cs="Times New Roman"/>
                <w:sz w:val="28"/>
                <w:szCs w:val="28"/>
              </w:rPr>
            </w:pPr>
            <w:r w:rsidRPr="000C5D4B">
              <w:rPr>
                <w:rFonts w:ascii="Times New Roman" w:hAnsi="Times New Roman" w:cs="Times New Roman"/>
                <w:sz w:val="28"/>
                <w:szCs w:val="28"/>
              </w:rPr>
              <w:t>«</w:t>
            </w:r>
            <w:proofErr w:type="spellStart"/>
            <w:r w:rsidRPr="000C5D4B">
              <w:rPr>
                <w:rFonts w:ascii="Times New Roman" w:hAnsi="Times New Roman" w:cs="Times New Roman"/>
                <w:sz w:val="28"/>
                <w:szCs w:val="28"/>
              </w:rPr>
              <w:t>Листопадничек</w:t>
            </w:r>
            <w:proofErr w:type="spellEnd"/>
            <w:r w:rsidRPr="000C5D4B">
              <w:rPr>
                <w:rFonts w:ascii="Times New Roman" w:hAnsi="Times New Roman" w:cs="Times New Roman"/>
                <w:sz w:val="28"/>
                <w:szCs w:val="28"/>
              </w:rPr>
              <w:t xml:space="preserve">» – интегрированное занятие </w:t>
            </w:r>
          </w:p>
        </w:tc>
        <w:tc>
          <w:tcPr>
            <w:tcW w:w="1564" w:type="dxa"/>
            <w:tcBorders>
              <w:top w:val="single" w:sz="4" w:space="0" w:color="auto"/>
              <w:bottom w:val="single" w:sz="4" w:space="0" w:color="auto"/>
            </w:tcBorders>
          </w:tcPr>
          <w:p w:rsidR="00C3554B" w:rsidRPr="007A172E" w:rsidRDefault="00C3554B" w:rsidP="00C3554B">
            <w:pPr>
              <w:spacing w:after="0"/>
              <w:rPr>
                <w:rFonts w:ascii="Times New Roman" w:hAnsi="Times New Roman" w:cs="Times New Roman"/>
                <w:sz w:val="28"/>
                <w:szCs w:val="28"/>
              </w:rPr>
            </w:pPr>
            <w:r w:rsidRPr="007A172E">
              <w:rPr>
                <w:rFonts w:ascii="Times New Roman" w:hAnsi="Times New Roman" w:cs="Times New Roman"/>
                <w:sz w:val="28"/>
                <w:szCs w:val="28"/>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5</w:t>
            </w:r>
          </w:p>
        </w:tc>
        <w:tc>
          <w:tcPr>
            <w:tcW w:w="5386" w:type="dxa"/>
            <w:tcBorders>
              <w:top w:val="single" w:sz="4" w:space="0" w:color="auto"/>
              <w:bottom w:val="single" w:sz="4" w:space="0" w:color="auto"/>
            </w:tcBorders>
          </w:tcPr>
          <w:p w:rsidR="00C3554B" w:rsidRPr="000C5D4B" w:rsidRDefault="00C3554B" w:rsidP="00C3554B">
            <w:pPr>
              <w:spacing w:after="0" w:line="277" w:lineRule="auto"/>
              <w:rPr>
                <w:rFonts w:ascii="Times New Roman" w:hAnsi="Times New Roman" w:cs="Times New Roman"/>
                <w:sz w:val="28"/>
                <w:szCs w:val="28"/>
              </w:rPr>
            </w:pPr>
            <w:r w:rsidRPr="000C5D4B">
              <w:rPr>
                <w:rFonts w:ascii="Times New Roman" w:hAnsi="Times New Roman" w:cs="Times New Roman"/>
                <w:sz w:val="28"/>
                <w:szCs w:val="28"/>
              </w:rPr>
              <w:t xml:space="preserve">«Осенние посиделки» – развлечение </w:t>
            </w:r>
          </w:p>
        </w:tc>
        <w:tc>
          <w:tcPr>
            <w:tcW w:w="1564" w:type="dxa"/>
            <w:tcBorders>
              <w:top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6</w:t>
            </w:r>
          </w:p>
        </w:tc>
        <w:tc>
          <w:tcPr>
            <w:tcW w:w="5386" w:type="dxa"/>
            <w:tcBorders>
              <w:top w:val="single" w:sz="4" w:space="0" w:color="auto"/>
              <w:bottom w:val="single" w:sz="4" w:space="0" w:color="auto"/>
            </w:tcBorders>
          </w:tcPr>
          <w:p w:rsidR="00C3554B" w:rsidRPr="000C5D4B" w:rsidRDefault="00C3554B" w:rsidP="00C3554B">
            <w:pPr>
              <w:spacing w:after="24"/>
              <w:rPr>
                <w:rFonts w:ascii="Times New Roman" w:hAnsi="Times New Roman" w:cs="Times New Roman"/>
                <w:sz w:val="28"/>
                <w:szCs w:val="28"/>
              </w:rPr>
            </w:pPr>
            <w:r w:rsidRPr="000C5D4B">
              <w:rPr>
                <w:rFonts w:ascii="Times New Roman" w:hAnsi="Times New Roman" w:cs="Times New Roman"/>
                <w:sz w:val="28"/>
                <w:szCs w:val="28"/>
              </w:rPr>
              <w:t xml:space="preserve">«Покров» </w:t>
            </w:r>
          </w:p>
        </w:tc>
        <w:tc>
          <w:tcPr>
            <w:tcW w:w="1564" w:type="dxa"/>
            <w:tcBorders>
              <w:top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89"/>
          <w:jc w:val="center"/>
        </w:trPr>
        <w:tc>
          <w:tcPr>
            <w:tcW w:w="2122" w:type="dxa"/>
            <w:tcBorders>
              <w:top w:val="single" w:sz="4" w:space="0" w:color="auto"/>
              <w:left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7</w:t>
            </w:r>
          </w:p>
        </w:tc>
        <w:tc>
          <w:tcPr>
            <w:tcW w:w="5386" w:type="dxa"/>
            <w:tcBorders>
              <w:top w:val="single" w:sz="4" w:space="0" w:color="auto"/>
            </w:tcBorders>
          </w:tcPr>
          <w:p w:rsidR="00C3554B" w:rsidRPr="000C5D4B" w:rsidRDefault="00C3554B" w:rsidP="00C3554B">
            <w:pPr>
              <w:spacing w:after="23"/>
              <w:rPr>
                <w:rFonts w:ascii="Times New Roman" w:hAnsi="Times New Roman" w:cs="Times New Roman"/>
                <w:sz w:val="28"/>
                <w:szCs w:val="28"/>
              </w:rPr>
            </w:pPr>
            <w:r w:rsidRPr="000C5D4B">
              <w:rPr>
                <w:rFonts w:ascii="Times New Roman" w:hAnsi="Times New Roman" w:cs="Times New Roman"/>
                <w:sz w:val="28"/>
                <w:szCs w:val="28"/>
              </w:rPr>
              <w:t xml:space="preserve">«Как у нашей Дуни»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8</w:t>
            </w:r>
          </w:p>
        </w:tc>
        <w:tc>
          <w:tcPr>
            <w:tcW w:w="5386" w:type="dxa"/>
            <w:tcBorders>
              <w:top w:val="single" w:sz="4" w:space="0" w:color="auto"/>
              <w:bottom w:val="single" w:sz="4" w:space="0" w:color="auto"/>
            </w:tcBorders>
          </w:tcPr>
          <w:p w:rsidR="00C3554B" w:rsidRPr="000C5D4B" w:rsidRDefault="00C3554B" w:rsidP="00C3554B">
            <w:pPr>
              <w:rPr>
                <w:rFonts w:ascii="Times New Roman" w:hAnsi="Times New Roman" w:cs="Times New Roman"/>
                <w:sz w:val="28"/>
                <w:szCs w:val="28"/>
              </w:rPr>
            </w:pPr>
            <w:r w:rsidRPr="000C5D4B">
              <w:rPr>
                <w:rFonts w:ascii="Times New Roman" w:hAnsi="Times New Roman" w:cs="Times New Roman"/>
                <w:sz w:val="28"/>
                <w:szCs w:val="28"/>
              </w:rPr>
              <w:t xml:space="preserve">«Октябрь – </w:t>
            </w:r>
            <w:proofErr w:type="spellStart"/>
            <w:r w:rsidRPr="000C5D4B">
              <w:rPr>
                <w:rFonts w:ascii="Times New Roman" w:hAnsi="Times New Roman" w:cs="Times New Roman"/>
                <w:sz w:val="28"/>
                <w:szCs w:val="28"/>
              </w:rPr>
              <w:t>свадебник</w:t>
            </w:r>
            <w:proofErr w:type="spellEnd"/>
            <w:r w:rsidRPr="000C5D4B">
              <w:rPr>
                <w:rFonts w:ascii="Times New Roman" w:hAnsi="Times New Roman" w:cs="Times New Roman"/>
                <w:sz w:val="28"/>
                <w:szCs w:val="28"/>
              </w:rPr>
              <w:t xml:space="preserve">»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9</w:t>
            </w:r>
          </w:p>
        </w:tc>
        <w:tc>
          <w:tcPr>
            <w:tcW w:w="5386" w:type="dxa"/>
            <w:tcBorders>
              <w:top w:val="single" w:sz="4" w:space="0" w:color="auto"/>
              <w:bottom w:val="single" w:sz="4" w:space="0" w:color="auto"/>
            </w:tcBorders>
          </w:tcPr>
          <w:p w:rsidR="00C3554B" w:rsidRPr="000C5D4B" w:rsidRDefault="00C3554B" w:rsidP="000C5D4B">
            <w:pPr>
              <w:spacing w:after="3" w:line="277" w:lineRule="auto"/>
              <w:rPr>
                <w:rFonts w:ascii="Times New Roman" w:hAnsi="Times New Roman" w:cs="Times New Roman"/>
                <w:sz w:val="28"/>
                <w:szCs w:val="28"/>
              </w:rPr>
            </w:pPr>
            <w:r w:rsidRPr="000C5D4B">
              <w:rPr>
                <w:rFonts w:ascii="Times New Roman" w:hAnsi="Times New Roman" w:cs="Times New Roman"/>
                <w:sz w:val="28"/>
                <w:szCs w:val="28"/>
              </w:rPr>
              <w:t>«Сказка к нам пришла» – предст</w:t>
            </w:r>
            <w:r w:rsidR="000C5D4B">
              <w:rPr>
                <w:rFonts w:ascii="Times New Roman" w:hAnsi="Times New Roman" w:cs="Times New Roman"/>
                <w:sz w:val="28"/>
                <w:szCs w:val="28"/>
              </w:rPr>
              <w:t xml:space="preserve">авление  для средней группы. </w:t>
            </w:r>
            <w:r w:rsidRPr="000C5D4B">
              <w:rPr>
                <w:rFonts w:ascii="Times New Roman" w:hAnsi="Times New Roman" w:cs="Times New Roman"/>
                <w:sz w:val="28"/>
                <w:szCs w:val="28"/>
              </w:rPr>
              <w:t xml:space="preserve">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10</w:t>
            </w:r>
          </w:p>
        </w:tc>
        <w:tc>
          <w:tcPr>
            <w:tcW w:w="5386" w:type="dxa"/>
            <w:tcBorders>
              <w:top w:val="single" w:sz="4" w:space="0" w:color="auto"/>
              <w:bottom w:val="single" w:sz="4" w:space="0" w:color="auto"/>
            </w:tcBorders>
          </w:tcPr>
          <w:p w:rsidR="00C3554B" w:rsidRPr="000C5D4B" w:rsidRDefault="000C5D4B" w:rsidP="00C3554B">
            <w:pPr>
              <w:rPr>
                <w:rFonts w:ascii="Times New Roman" w:hAnsi="Times New Roman" w:cs="Times New Roman"/>
                <w:sz w:val="28"/>
                <w:szCs w:val="28"/>
              </w:rPr>
            </w:pPr>
            <w:r w:rsidRPr="000C5D4B">
              <w:rPr>
                <w:rFonts w:ascii="Times New Roman" w:hAnsi="Times New Roman" w:cs="Times New Roman"/>
                <w:sz w:val="28"/>
                <w:szCs w:val="28"/>
              </w:rPr>
              <w:t>«Кузьма  –  Демьян»</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11</w:t>
            </w:r>
          </w:p>
        </w:tc>
        <w:tc>
          <w:tcPr>
            <w:tcW w:w="5386" w:type="dxa"/>
            <w:tcBorders>
              <w:top w:val="single" w:sz="4" w:space="0" w:color="auto"/>
              <w:bottom w:val="single" w:sz="4" w:space="0" w:color="auto"/>
            </w:tcBorders>
          </w:tcPr>
          <w:p w:rsidR="00C3554B" w:rsidRPr="000C5D4B" w:rsidRDefault="000C5D4B" w:rsidP="00C3554B">
            <w:pPr>
              <w:spacing w:after="3" w:line="277" w:lineRule="auto"/>
              <w:rPr>
                <w:rFonts w:ascii="Times New Roman" w:hAnsi="Times New Roman" w:cs="Times New Roman"/>
                <w:sz w:val="28"/>
                <w:szCs w:val="28"/>
              </w:rPr>
            </w:pPr>
            <w:proofErr w:type="spellStart"/>
            <w:r w:rsidRPr="000C5D4B">
              <w:rPr>
                <w:rFonts w:ascii="Times New Roman" w:hAnsi="Times New Roman" w:cs="Times New Roman"/>
                <w:sz w:val="28"/>
                <w:szCs w:val="28"/>
              </w:rPr>
              <w:t>Варежковый</w:t>
            </w:r>
            <w:proofErr w:type="spellEnd"/>
            <w:r w:rsidRPr="000C5D4B">
              <w:rPr>
                <w:rFonts w:ascii="Times New Roman" w:hAnsi="Times New Roman" w:cs="Times New Roman"/>
                <w:sz w:val="28"/>
                <w:szCs w:val="28"/>
              </w:rPr>
              <w:t xml:space="preserve"> театр – занятие с мамами</w:t>
            </w:r>
          </w:p>
        </w:tc>
        <w:tc>
          <w:tcPr>
            <w:tcW w:w="1564" w:type="dxa"/>
            <w:tcBorders>
              <w:top w:val="single" w:sz="4" w:space="0" w:color="auto"/>
            </w:tcBorders>
          </w:tcPr>
          <w:p w:rsidR="00C3554B" w:rsidRPr="007A172E" w:rsidRDefault="00C3554B" w:rsidP="00C3554B">
            <w:pPr>
              <w:spacing w:after="0" w:line="240" w:lineRule="auto"/>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12</w:t>
            </w:r>
          </w:p>
        </w:tc>
        <w:tc>
          <w:tcPr>
            <w:tcW w:w="5386" w:type="dxa"/>
            <w:tcBorders>
              <w:top w:val="single" w:sz="4" w:space="0" w:color="auto"/>
            </w:tcBorders>
          </w:tcPr>
          <w:p w:rsidR="00C3554B" w:rsidRPr="000C5D4B" w:rsidRDefault="000C5D4B" w:rsidP="00C3554B">
            <w:pPr>
              <w:rPr>
                <w:rFonts w:ascii="Times New Roman" w:hAnsi="Times New Roman" w:cs="Times New Roman"/>
                <w:sz w:val="28"/>
                <w:szCs w:val="28"/>
              </w:rPr>
            </w:pPr>
            <w:r>
              <w:rPr>
                <w:rFonts w:ascii="Times New Roman" w:hAnsi="Times New Roman" w:cs="Times New Roman"/>
                <w:sz w:val="28"/>
                <w:szCs w:val="28"/>
              </w:rPr>
              <w:t>«</w:t>
            </w:r>
            <w:r w:rsidR="00C3554B" w:rsidRPr="000C5D4B">
              <w:rPr>
                <w:rFonts w:ascii="Times New Roman" w:hAnsi="Times New Roman" w:cs="Times New Roman"/>
                <w:sz w:val="28"/>
                <w:szCs w:val="28"/>
              </w:rPr>
              <w:t xml:space="preserve">Матушка родимая» – развлечение с мамами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13</w:t>
            </w:r>
          </w:p>
        </w:tc>
        <w:tc>
          <w:tcPr>
            <w:tcW w:w="5386" w:type="dxa"/>
            <w:tcBorders>
              <w:top w:val="single" w:sz="4" w:space="0" w:color="auto"/>
              <w:bottom w:val="single" w:sz="4" w:space="0" w:color="auto"/>
            </w:tcBorders>
          </w:tcPr>
          <w:p w:rsidR="00C3554B" w:rsidRPr="000C5D4B" w:rsidRDefault="00C3554B" w:rsidP="00C3554B">
            <w:pPr>
              <w:spacing w:after="24"/>
              <w:rPr>
                <w:rFonts w:ascii="Times New Roman" w:hAnsi="Times New Roman" w:cs="Times New Roman"/>
                <w:sz w:val="28"/>
                <w:szCs w:val="28"/>
              </w:rPr>
            </w:pPr>
            <w:r w:rsidRPr="000C5D4B">
              <w:rPr>
                <w:rFonts w:ascii="Times New Roman" w:hAnsi="Times New Roman" w:cs="Times New Roman"/>
                <w:sz w:val="28"/>
                <w:szCs w:val="28"/>
              </w:rPr>
              <w:t xml:space="preserve">«Зимушка – сударушка»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14</w:t>
            </w:r>
          </w:p>
        </w:tc>
        <w:tc>
          <w:tcPr>
            <w:tcW w:w="5386" w:type="dxa"/>
            <w:tcBorders>
              <w:top w:val="single" w:sz="4" w:space="0" w:color="auto"/>
              <w:bottom w:val="single" w:sz="4" w:space="0" w:color="auto"/>
            </w:tcBorders>
          </w:tcPr>
          <w:p w:rsidR="00C3554B" w:rsidRPr="000C5D4B" w:rsidRDefault="00C3554B" w:rsidP="00C3554B">
            <w:pPr>
              <w:spacing w:after="24"/>
              <w:rPr>
                <w:rFonts w:ascii="Times New Roman" w:hAnsi="Times New Roman" w:cs="Times New Roman"/>
                <w:sz w:val="28"/>
                <w:szCs w:val="28"/>
              </w:rPr>
            </w:pPr>
            <w:r w:rsidRPr="000C5D4B">
              <w:rPr>
                <w:rFonts w:ascii="Times New Roman" w:hAnsi="Times New Roman" w:cs="Times New Roman"/>
                <w:sz w:val="28"/>
                <w:szCs w:val="28"/>
              </w:rPr>
              <w:t xml:space="preserve">«Шуба да кафтан»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bottom w:val="single" w:sz="4" w:space="0" w:color="auto"/>
            </w:tcBorders>
          </w:tcPr>
          <w:p w:rsidR="00C3554B" w:rsidRPr="007A172E" w:rsidRDefault="00C3554B" w:rsidP="00C3554B">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15</w:t>
            </w:r>
          </w:p>
        </w:tc>
        <w:tc>
          <w:tcPr>
            <w:tcW w:w="5386" w:type="dxa"/>
            <w:tcBorders>
              <w:top w:val="single" w:sz="4" w:space="0" w:color="auto"/>
              <w:bottom w:val="single" w:sz="4" w:space="0" w:color="auto"/>
            </w:tcBorders>
          </w:tcPr>
          <w:p w:rsidR="00C3554B" w:rsidRPr="000C5D4B" w:rsidRDefault="00C3554B" w:rsidP="00C3554B">
            <w:pPr>
              <w:spacing w:after="0" w:line="277" w:lineRule="auto"/>
              <w:rPr>
                <w:rFonts w:ascii="Times New Roman" w:hAnsi="Times New Roman" w:cs="Times New Roman"/>
                <w:sz w:val="28"/>
                <w:szCs w:val="28"/>
              </w:rPr>
            </w:pPr>
            <w:r w:rsidRPr="000C5D4B">
              <w:rPr>
                <w:rFonts w:ascii="Times New Roman" w:hAnsi="Times New Roman" w:cs="Times New Roman"/>
                <w:sz w:val="28"/>
                <w:szCs w:val="28"/>
              </w:rPr>
              <w:t xml:space="preserve">«Спиридон –  Солнцеворот» – театр бибабо для средней группы.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top w:val="single" w:sz="4" w:space="0" w:color="auto"/>
              <w:left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16</w:t>
            </w:r>
          </w:p>
        </w:tc>
        <w:tc>
          <w:tcPr>
            <w:tcW w:w="5386" w:type="dxa"/>
            <w:tcBorders>
              <w:top w:val="single" w:sz="4" w:space="0" w:color="auto"/>
              <w:bottom w:val="single" w:sz="4" w:space="0" w:color="auto"/>
            </w:tcBorders>
          </w:tcPr>
          <w:p w:rsidR="00C3554B" w:rsidRPr="000C5D4B" w:rsidRDefault="00C3554B" w:rsidP="00C3554B">
            <w:pPr>
              <w:spacing w:after="24"/>
              <w:rPr>
                <w:rFonts w:ascii="Times New Roman" w:hAnsi="Times New Roman" w:cs="Times New Roman"/>
                <w:sz w:val="28"/>
                <w:szCs w:val="28"/>
              </w:rPr>
            </w:pPr>
            <w:r w:rsidRPr="000C5D4B">
              <w:rPr>
                <w:rFonts w:ascii="Times New Roman" w:hAnsi="Times New Roman" w:cs="Times New Roman"/>
                <w:sz w:val="28"/>
                <w:szCs w:val="28"/>
              </w:rPr>
              <w:t xml:space="preserve"> Зимние </w:t>
            </w:r>
            <w:proofErr w:type="spellStart"/>
            <w:r w:rsidRPr="000C5D4B">
              <w:rPr>
                <w:rFonts w:ascii="Times New Roman" w:hAnsi="Times New Roman" w:cs="Times New Roman"/>
                <w:sz w:val="28"/>
                <w:szCs w:val="28"/>
              </w:rPr>
              <w:t>заклички</w:t>
            </w:r>
            <w:proofErr w:type="spellEnd"/>
            <w:r w:rsidRPr="000C5D4B">
              <w:rPr>
                <w:rFonts w:ascii="Times New Roman" w:hAnsi="Times New Roman" w:cs="Times New Roman"/>
                <w:sz w:val="28"/>
                <w:szCs w:val="28"/>
              </w:rPr>
              <w:t xml:space="preserve"> </w:t>
            </w:r>
          </w:p>
        </w:tc>
        <w:tc>
          <w:tcPr>
            <w:tcW w:w="1564" w:type="dxa"/>
            <w:tcBorders>
              <w:top w:val="single" w:sz="4" w:space="0" w:color="auto"/>
            </w:tcBorders>
          </w:tcPr>
          <w:p w:rsidR="00C3554B" w:rsidRPr="007A172E" w:rsidRDefault="00C3554B" w:rsidP="00C355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237"/>
          <w:jc w:val="center"/>
        </w:trPr>
        <w:tc>
          <w:tcPr>
            <w:tcW w:w="2122" w:type="dxa"/>
            <w:tcBorders>
              <w:top w:val="single" w:sz="4" w:space="0" w:color="auto"/>
              <w:left w:val="single" w:sz="4" w:space="0" w:color="auto"/>
              <w:bottom w:val="single" w:sz="4" w:space="0" w:color="auto"/>
            </w:tcBorders>
          </w:tcPr>
          <w:p w:rsidR="00C3554B" w:rsidRPr="007A172E" w:rsidRDefault="00C3554B" w:rsidP="007F791F">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17</w:t>
            </w:r>
          </w:p>
        </w:tc>
        <w:tc>
          <w:tcPr>
            <w:tcW w:w="5386" w:type="dxa"/>
            <w:tcBorders>
              <w:top w:val="single" w:sz="4" w:space="0" w:color="auto"/>
              <w:bottom w:val="single" w:sz="4" w:space="0" w:color="auto"/>
            </w:tcBorders>
          </w:tcPr>
          <w:p w:rsidR="00C3554B" w:rsidRPr="000C5D4B" w:rsidRDefault="000C5D4B" w:rsidP="007F791F">
            <w:pPr>
              <w:tabs>
                <w:tab w:val="right" w:pos="4239"/>
              </w:tabs>
              <w:spacing w:after="0" w:line="240" w:lineRule="auto"/>
              <w:rPr>
                <w:rFonts w:ascii="Times New Roman" w:hAnsi="Times New Roman" w:cs="Times New Roman"/>
                <w:sz w:val="28"/>
                <w:szCs w:val="28"/>
              </w:rPr>
            </w:pPr>
            <w:r w:rsidRPr="000C5D4B">
              <w:rPr>
                <w:rFonts w:ascii="Times New Roman" w:hAnsi="Times New Roman" w:cs="Times New Roman"/>
                <w:sz w:val="28"/>
                <w:szCs w:val="28"/>
              </w:rPr>
              <w:t>«Новый год у ворот» – праздник</w:t>
            </w:r>
          </w:p>
        </w:tc>
        <w:tc>
          <w:tcPr>
            <w:tcW w:w="1564" w:type="dxa"/>
            <w:tcBorders>
              <w:top w:val="single" w:sz="4" w:space="0" w:color="auto"/>
            </w:tcBorders>
          </w:tcPr>
          <w:p w:rsidR="00C3554B" w:rsidRPr="007A172E" w:rsidRDefault="00C3554B" w:rsidP="007F791F">
            <w:pPr>
              <w:spacing w:after="0" w:line="240" w:lineRule="auto"/>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18</w:t>
            </w:r>
          </w:p>
        </w:tc>
        <w:tc>
          <w:tcPr>
            <w:tcW w:w="5386" w:type="dxa"/>
            <w:tcBorders>
              <w:top w:val="single" w:sz="4" w:space="0" w:color="auto"/>
              <w:bottom w:val="single" w:sz="4" w:space="0" w:color="auto"/>
            </w:tcBorders>
          </w:tcPr>
          <w:p w:rsidR="000C5D4B" w:rsidRPr="000C5D4B" w:rsidRDefault="000C5D4B" w:rsidP="000C5D4B">
            <w:pPr>
              <w:spacing w:after="0" w:line="278" w:lineRule="auto"/>
              <w:rPr>
                <w:rFonts w:ascii="Times New Roman" w:hAnsi="Times New Roman" w:cs="Times New Roman"/>
                <w:sz w:val="28"/>
                <w:szCs w:val="28"/>
              </w:rPr>
            </w:pPr>
            <w:r w:rsidRPr="000C5D4B">
              <w:rPr>
                <w:rFonts w:ascii="Times New Roman" w:hAnsi="Times New Roman" w:cs="Times New Roman"/>
                <w:sz w:val="28"/>
                <w:szCs w:val="28"/>
              </w:rPr>
              <w:t xml:space="preserve">«На пороге – коляда» </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19</w:t>
            </w:r>
          </w:p>
        </w:tc>
        <w:tc>
          <w:tcPr>
            <w:tcW w:w="5386" w:type="dxa"/>
            <w:tcBorders>
              <w:top w:val="single" w:sz="4" w:space="0" w:color="auto"/>
              <w:bottom w:val="single" w:sz="4" w:space="0" w:color="auto"/>
            </w:tcBorders>
          </w:tcPr>
          <w:p w:rsidR="000C5D4B" w:rsidRPr="000C5D4B" w:rsidRDefault="000C5D4B" w:rsidP="000C5D4B">
            <w:pPr>
              <w:rPr>
                <w:rFonts w:ascii="Times New Roman" w:hAnsi="Times New Roman" w:cs="Times New Roman"/>
                <w:sz w:val="28"/>
                <w:szCs w:val="28"/>
              </w:rPr>
            </w:pPr>
            <w:r w:rsidRPr="000C5D4B">
              <w:rPr>
                <w:rFonts w:ascii="Times New Roman" w:hAnsi="Times New Roman" w:cs="Times New Roman"/>
                <w:sz w:val="28"/>
                <w:szCs w:val="28"/>
              </w:rPr>
              <w:t>«Страшные вечера» – развлечение</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20</w:t>
            </w:r>
          </w:p>
        </w:tc>
        <w:tc>
          <w:tcPr>
            <w:tcW w:w="5386" w:type="dxa"/>
            <w:tcBorders>
              <w:top w:val="single" w:sz="4" w:space="0" w:color="auto"/>
              <w:bottom w:val="single" w:sz="4" w:space="0" w:color="auto"/>
            </w:tcBorders>
          </w:tcPr>
          <w:p w:rsidR="000C5D4B" w:rsidRPr="000C5D4B" w:rsidRDefault="000C5D4B" w:rsidP="000C5D4B">
            <w:pPr>
              <w:spacing w:after="0" w:line="278" w:lineRule="auto"/>
              <w:rPr>
                <w:rFonts w:ascii="Times New Roman" w:hAnsi="Times New Roman" w:cs="Times New Roman"/>
                <w:sz w:val="28"/>
                <w:szCs w:val="28"/>
              </w:rPr>
            </w:pPr>
            <w:r w:rsidRPr="000C5D4B">
              <w:rPr>
                <w:rFonts w:ascii="Times New Roman" w:hAnsi="Times New Roman" w:cs="Times New Roman"/>
                <w:sz w:val="28"/>
                <w:szCs w:val="28"/>
              </w:rPr>
              <w:t>«Праздник валенка»</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21</w:t>
            </w:r>
          </w:p>
        </w:tc>
        <w:tc>
          <w:tcPr>
            <w:tcW w:w="5386" w:type="dxa"/>
            <w:tcBorders>
              <w:top w:val="single" w:sz="4" w:space="0" w:color="auto"/>
              <w:bottom w:val="single" w:sz="4" w:space="0" w:color="auto"/>
            </w:tcBorders>
          </w:tcPr>
          <w:p w:rsidR="000C5D4B" w:rsidRPr="000C5D4B" w:rsidRDefault="000C5D4B" w:rsidP="000C5D4B">
            <w:pPr>
              <w:spacing w:after="0" w:line="277" w:lineRule="auto"/>
              <w:rPr>
                <w:rFonts w:ascii="Times New Roman" w:hAnsi="Times New Roman" w:cs="Times New Roman"/>
                <w:sz w:val="28"/>
                <w:szCs w:val="28"/>
              </w:rPr>
            </w:pPr>
            <w:r w:rsidRPr="000C5D4B">
              <w:rPr>
                <w:rFonts w:ascii="Times New Roman" w:hAnsi="Times New Roman" w:cs="Times New Roman"/>
                <w:sz w:val="28"/>
                <w:szCs w:val="28"/>
              </w:rPr>
              <w:t xml:space="preserve">«В гостях у домового» </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tcBorders>
          </w:tcPr>
          <w:p w:rsidR="000C5D4B" w:rsidRPr="007A172E" w:rsidRDefault="000C5D4B" w:rsidP="000C5D4B">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22</w:t>
            </w:r>
          </w:p>
        </w:tc>
        <w:tc>
          <w:tcPr>
            <w:tcW w:w="5386" w:type="dxa"/>
            <w:tcBorders>
              <w:top w:val="single" w:sz="4" w:space="0" w:color="auto"/>
            </w:tcBorders>
          </w:tcPr>
          <w:p w:rsidR="000C5D4B" w:rsidRPr="000C5D4B" w:rsidRDefault="000C5D4B" w:rsidP="000C5D4B">
            <w:pPr>
              <w:spacing w:after="24"/>
              <w:rPr>
                <w:rFonts w:ascii="Times New Roman" w:hAnsi="Times New Roman" w:cs="Times New Roman"/>
                <w:sz w:val="28"/>
                <w:szCs w:val="28"/>
              </w:rPr>
            </w:pPr>
            <w:r w:rsidRPr="000C5D4B">
              <w:rPr>
                <w:rFonts w:ascii="Times New Roman" w:hAnsi="Times New Roman" w:cs="Times New Roman"/>
                <w:sz w:val="28"/>
                <w:szCs w:val="28"/>
              </w:rPr>
              <w:t>«Игры молодецкие» – с папами.</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23</w:t>
            </w:r>
          </w:p>
        </w:tc>
        <w:tc>
          <w:tcPr>
            <w:tcW w:w="5386" w:type="dxa"/>
            <w:tcBorders>
              <w:top w:val="single" w:sz="4" w:space="0" w:color="auto"/>
              <w:bottom w:val="single" w:sz="4" w:space="0" w:color="auto"/>
            </w:tcBorders>
          </w:tcPr>
          <w:p w:rsidR="000C5D4B" w:rsidRPr="000C5D4B" w:rsidRDefault="000C5D4B" w:rsidP="000C5D4B">
            <w:pPr>
              <w:spacing w:after="24"/>
              <w:rPr>
                <w:rFonts w:ascii="Times New Roman" w:hAnsi="Times New Roman" w:cs="Times New Roman"/>
                <w:sz w:val="28"/>
                <w:szCs w:val="28"/>
              </w:rPr>
            </w:pPr>
            <w:r w:rsidRPr="000C5D4B">
              <w:rPr>
                <w:rFonts w:ascii="Times New Roman" w:hAnsi="Times New Roman" w:cs="Times New Roman"/>
                <w:sz w:val="28"/>
                <w:szCs w:val="28"/>
              </w:rPr>
              <w:t xml:space="preserve">«Без песен мир тесен»  </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24</w:t>
            </w:r>
          </w:p>
        </w:tc>
        <w:tc>
          <w:tcPr>
            <w:tcW w:w="5386" w:type="dxa"/>
            <w:tcBorders>
              <w:top w:val="single" w:sz="4" w:space="0" w:color="auto"/>
              <w:bottom w:val="single" w:sz="4" w:space="0" w:color="auto"/>
            </w:tcBorders>
          </w:tcPr>
          <w:p w:rsidR="000C5D4B" w:rsidRPr="000C5D4B" w:rsidRDefault="000C5D4B" w:rsidP="000C5D4B">
            <w:pPr>
              <w:rPr>
                <w:rFonts w:ascii="Times New Roman" w:hAnsi="Times New Roman" w:cs="Times New Roman"/>
                <w:sz w:val="28"/>
                <w:szCs w:val="28"/>
              </w:rPr>
            </w:pPr>
            <w:r w:rsidRPr="000C5D4B">
              <w:rPr>
                <w:rFonts w:ascii="Times New Roman" w:hAnsi="Times New Roman" w:cs="Times New Roman"/>
                <w:sz w:val="28"/>
                <w:szCs w:val="28"/>
              </w:rPr>
              <w:t xml:space="preserve">«Ждём весну» </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bottom w:val="single" w:sz="4" w:space="0" w:color="auto"/>
            </w:tcBorders>
          </w:tcPr>
          <w:p w:rsidR="000C5D4B" w:rsidRPr="007A172E" w:rsidRDefault="000C5D4B" w:rsidP="000C5D4B">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25</w:t>
            </w:r>
          </w:p>
        </w:tc>
        <w:tc>
          <w:tcPr>
            <w:tcW w:w="5386" w:type="dxa"/>
            <w:tcBorders>
              <w:top w:val="single" w:sz="4" w:space="0" w:color="auto"/>
              <w:bottom w:val="single" w:sz="4" w:space="0" w:color="auto"/>
            </w:tcBorders>
          </w:tcPr>
          <w:p w:rsidR="000C5D4B" w:rsidRPr="000C5D4B" w:rsidRDefault="000C5D4B" w:rsidP="000C5D4B">
            <w:pPr>
              <w:spacing w:after="0"/>
              <w:rPr>
                <w:rFonts w:ascii="Times New Roman" w:hAnsi="Times New Roman" w:cs="Times New Roman"/>
                <w:sz w:val="28"/>
                <w:szCs w:val="28"/>
              </w:rPr>
            </w:pPr>
            <w:r w:rsidRPr="000C5D4B">
              <w:rPr>
                <w:rFonts w:ascii="Times New Roman" w:hAnsi="Times New Roman" w:cs="Times New Roman"/>
                <w:sz w:val="28"/>
                <w:szCs w:val="28"/>
              </w:rPr>
              <w:t xml:space="preserve">«Как на масленой неделе» </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top w:val="single" w:sz="4" w:space="0" w:color="auto"/>
              <w:left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26</w:t>
            </w:r>
          </w:p>
        </w:tc>
        <w:tc>
          <w:tcPr>
            <w:tcW w:w="5386" w:type="dxa"/>
            <w:tcBorders>
              <w:top w:val="single" w:sz="4" w:space="0" w:color="auto"/>
            </w:tcBorders>
          </w:tcPr>
          <w:p w:rsidR="000C5D4B" w:rsidRPr="000C5D4B" w:rsidRDefault="000C5D4B" w:rsidP="000C5D4B">
            <w:pPr>
              <w:rPr>
                <w:rFonts w:ascii="Times New Roman" w:hAnsi="Times New Roman" w:cs="Times New Roman"/>
                <w:sz w:val="28"/>
                <w:szCs w:val="28"/>
              </w:rPr>
            </w:pPr>
            <w:r w:rsidRPr="000C5D4B">
              <w:rPr>
                <w:rFonts w:ascii="Times New Roman" w:hAnsi="Times New Roman" w:cs="Times New Roman"/>
                <w:sz w:val="28"/>
                <w:szCs w:val="28"/>
              </w:rPr>
              <w:t>«Марья –  искусница» – занятие с мамами</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0C5D4B" w:rsidRPr="007A172E" w:rsidTr="007F791F">
        <w:trPr>
          <w:trHeight w:val="306"/>
          <w:jc w:val="center"/>
        </w:trPr>
        <w:tc>
          <w:tcPr>
            <w:tcW w:w="2122" w:type="dxa"/>
            <w:tcBorders>
              <w:left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Тема: 27</w:t>
            </w:r>
          </w:p>
        </w:tc>
        <w:tc>
          <w:tcPr>
            <w:tcW w:w="5386" w:type="dxa"/>
          </w:tcPr>
          <w:p w:rsidR="000C5D4B" w:rsidRPr="000C5D4B" w:rsidRDefault="000C5D4B" w:rsidP="000C5D4B">
            <w:pPr>
              <w:spacing w:after="0"/>
              <w:rPr>
                <w:rFonts w:ascii="Times New Roman" w:hAnsi="Times New Roman" w:cs="Times New Roman"/>
                <w:sz w:val="28"/>
                <w:szCs w:val="28"/>
              </w:rPr>
            </w:pPr>
            <w:r w:rsidRPr="000C5D4B">
              <w:rPr>
                <w:rFonts w:ascii="Times New Roman" w:hAnsi="Times New Roman" w:cs="Times New Roman"/>
                <w:sz w:val="28"/>
                <w:szCs w:val="28"/>
              </w:rPr>
              <w:t>«Сорок птах»</w:t>
            </w:r>
          </w:p>
        </w:tc>
        <w:tc>
          <w:tcPr>
            <w:tcW w:w="1564" w:type="dxa"/>
            <w:tcBorders>
              <w:top w:val="single" w:sz="4" w:space="0" w:color="auto"/>
            </w:tcBorders>
          </w:tcPr>
          <w:p w:rsidR="000C5D4B" w:rsidRPr="007A172E" w:rsidRDefault="000C5D4B" w:rsidP="000C5D4B">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41"/>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28</w:t>
            </w:r>
          </w:p>
        </w:tc>
        <w:tc>
          <w:tcPr>
            <w:tcW w:w="5386" w:type="dxa"/>
          </w:tcPr>
          <w:p w:rsidR="00C3554B" w:rsidRPr="000C5D4B" w:rsidRDefault="000C5D4B" w:rsidP="007F791F">
            <w:pPr>
              <w:spacing w:line="240" w:lineRule="auto"/>
              <w:contextualSpacing/>
              <w:rPr>
                <w:rFonts w:ascii="Times New Roman" w:hAnsi="Times New Roman" w:cs="Times New Roman"/>
                <w:sz w:val="28"/>
                <w:szCs w:val="28"/>
              </w:rPr>
            </w:pPr>
            <w:r w:rsidRPr="000C5D4B">
              <w:rPr>
                <w:rFonts w:ascii="Times New Roman" w:hAnsi="Times New Roman" w:cs="Times New Roman"/>
                <w:sz w:val="28"/>
                <w:szCs w:val="28"/>
              </w:rPr>
              <w:t>«Птицы летите, весну несите»</w:t>
            </w:r>
          </w:p>
        </w:tc>
        <w:tc>
          <w:tcPr>
            <w:tcW w:w="1564" w:type="dxa"/>
            <w:tcBorders>
              <w:top w:val="single" w:sz="4" w:space="0" w:color="auto"/>
            </w:tcBorders>
          </w:tcPr>
          <w:p w:rsidR="00C3554B" w:rsidRPr="007A172E" w:rsidRDefault="00C3554B" w:rsidP="007F791F">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lastRenderedPageBreak/>
              <w:t>Тема: 29</w:t>
            </w:r>
          </w:p>
        </w:tc>
        <w:tc>
          <w:tcPr>
            <w:tcW w:w="5386" w:type="dxa"/>
          </w:tcPr>
          <w:p w:rsidR="000C5D4B" w:rsidRPr="000C5D4B" w:rsidRDefault="000C5D4B" w:rsidP="000C5D4B">
            <w:pPr>
              <w:spacing w:after="25"/>
              <w:rPr>
                <w:rFonts w:ascii="Times New Roman" w:hAnsi="Times New Roman" w:cs="Times New Roman"/>
                <w:sz w:val="28"/>
                <w:szCs w:val="28"/>
              </w:rPr>
            </w:pPr>
            <w:r w:rsidRPr="000C5D4B">
              <w:rPr>
                <w:rFonts w:ascii="Times New Roman" w:hAnsi="Times New Roman" w:cs="Times New Roman"/>
                <w:sz w:val="28"/>
                <w:szCs w:val="28"/>
              </w:rPr>
              <w:t xml:space="preserve">«Дуйте в дудки…» </w:t>
            </w:r>
          </w:p>
          <w:p w:rsidR="00C3554B" w:rsidRPr="000C5D4B" w:rsidRDefault="00C3554B" w:rsidP="007F791F">
            <w:pPr>
              <w:spacing w:line="240" w:lineRule="auto"/>
              <w:contextualSpacing/>
              <w:rPr>
                <w:rFonts w:ascii="Times New Roman" w:hAnsi="Times New Roman" w:cs="Times New Roman"/>
                <w:sz w:val="28"/>
                <w:szCs w:val="28"/>
              </w:rPr>
            </w:pPr>
          </w:p>
        </w:tc>
        <w:tc>
          <w:tcPr>
            <w:tcW w:w="1564" w:type="dxa"/>
            <w:tcBorders>
              <w:top w:val="single" w:sz="4" w:space="0" w:color="auto"/>
            </w:tcBorders>
          </w:tcPr>
          <w:p w:rsidR="00C3554B" w:rsidRPr="007A172E" w:rsidRDefault="00C3554B" w:rsidP="007F791F">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30</w:t>
            </w:r>
          </w:p>
        </w:tc>
        <w:tc>
          <w:tcPr>
            <w:tcW w:w="5386" w:type="dxa"/>
          </w:tcPr>
          <w:p w:rsidR="00C3554B" w:rsidRPr="000C5D4B" w:rsidRDefault="000C5D4B" w:rsidP="007F791F">
            <w:pPr>
              <w:spacing w:line="240" w:lineRule="auto"/>
              <w:contextualSpacing/>
              <w:rPr>
                <w:rFonts w:ascii="Times New Roman" w:hAnsi="Times New Roman" w:cs="Times New Roman"/>
                <w:sz w:val="28"/>
                <w:szCs w:val="28"/>
              </w:rPr>
            </w:pPr>
            <w:r w:rsidRPr="000C5D4B">
              <w:rPr>
                <w:rFonts w:ascii="Times New Roman" w:hAnsi="Times New Roman" w:cs="Times New Roman"/>
                <w:sz w:val="28"/>
                <w:szCs w:val="28"/>
              </w:rPr>
              <w:t xml:space="preserve">«Красна речь </w:t>
            </w:r>
            <w:proofErr w:type="spellStart"/>
            <w:r w:rsidRPr="000C5D4B">
              <w:rPr>
                <w:rFonts w:ascii="Times New Roman" w:hAnsi="Times New Roman" w:cs="Times New Roman"/>
                <w:sz w:val="28"/>
                <w:szCs w:val="28"/>
              </w:rPr>
              <w:t>поговоркою</w:t>
            </w:r>
            <w:proofErr w:type="spellEnd"/>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Тема:31</w:t>
            </w:r>
          </w:p>
        </w:tc>
        <w:tc>
          <w:tcPr>
            <w:tcW w:w="5386" w:type="dxa"/>
          </w:tcPr>
          <w:p w:rsidR="00C3554B" w:rsidRPr="000C5D4B" w:rsidRDefault="000C5D4B" w:rsidP="007F791F">
            <w:pPr>
              <w:spacing w:line="240" w:lineRule="auto"/>
              <w:contextualSpacing/>
              <w:rPr>
                <w:rFonts w:ascii="Times New Roman" w:hAnsi="Times New Roman" w:cs="Times New Roman"/>
                <w:sz w:val="28"/>
                <w:szCs w:val="28"/>
              </w:rPr>
            </w:pPr>
            <w:r w:rsidRPr="000C5D4B">
              <w:rPr>
                <w:rFonts w:ascii="Times New Roman" w:hAnsi="Times New Roman" w:cs="Times New Roman"/>
                <w:sz w:val="28"/>
                <w:szCs w:val="28"/>
              </w:rPr>
              <w:t xml:space="preserve">«Верба –  </w:t>
            </w:r>
            <w:proofErr w:type="spellStart"/>
            <w:r w:rsidRPr="000C5D4B">
              <w:rPr>
                <w:rFonts w:ascii="Times New Roman" w:hAnsi="Times New Roman" w:cs="Times New Roman"/>
                <w:sz w:val="28"/>
                <w:szCs w:val="28"/>
              </w:rPr>
              <w:t>вербочка</w:t>
            </w:r>
            <w:proofErr w:type="spellEnd"/>
            <w:r w:rsidRPr="000C5D4B">
              <w:rPr>
                <w:rFonts w:ascii="Times New Roman" w:hAnsi="Times New Roman" w:cs="Times New Roman"/>
                <w:sz w:val="28"/>
                <w:szCs w:val="28"/>
              </w:rPr>
              <w:t>»</w:t>
            </w: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Тема:32</w:t>
            </w:r>
          </w:p>
        </w:tc>
        <w:tc>
          <w:tcPr>
            <w:tcW w:w="5386" w:type="dxa"/>
          </w:tcPr>
          <w:p w:rsidR="00C3554B" w:rsidRPr="000C5D4B" w:rsidRDefault="000C5D4B" w:rsidP="007F791F">
            <w:pPr>
              <w:spacing w:line="240" w:lineRule="auto"/>
              <w:contextualSpacing/>
              <w:rPr>
                <w:rFonts w:ascii="Times New Roman" w:hAnsi="Times New Roman" w:cs="Times New Roman"/>
                <w:sz w:val="28"/>
                <w:szCs w:val="28"/>
              </w:rPr>
            </w:pPr>
            <w:r w:rsidRPr="000C5D4B">
              <w:rPr>
                <w:rFonts w:ascii="Times New Roman" w:hAnsi="Times New Roman" w:cs="Times New Roman"/>
                <w:sz w:val="28"/>
                <w:szCs w:val="28"/>
              </w:rPr>
              <w:t>«Пасхальный перезвон»</w:t>
            </w: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Тема:33</w:t>
            </w:r>
          </w:p>
        </w:tc>
        <w:tc>
          <w:tcPr>
            <w:tcW w:w="5386" w:type="dxa"/>
          </w:tcPr>
          <w:p w:rsidR="0078646C" w:rsidRPr="00EC38F1" w:rsidRDefault="0078646C" w:rsidP="0078646C">
            <w:pPr>
              <w:spacing w:after="15"/>
              <w:rPr>
                <w:rFonts w:ascii="Times New Roman" w:hAnsi="Times New Roman" w:cs="Times New Roman"/>
                <w:sz w:val="28"/>
                <w:szCs w:val="28"/>
              </w:rPr>
            </w:pPr>
            <w:r w:rsidRPr="00EC38F1">
              <w:rPr>
                <w:rFonts w:ascii="Times New Roman" w:hAnsi="Times New Roman" w:cs="Times New Roman"/>
                <w:sz w:val="28"/>
                <w:szCs w:val="28"/>
              </w:rPr>
              <w:t>Развлечение «День Нептуна»</w:t>
            </w:r>
          </w:p>
          <w:p w:rsidR="000C5D4B" w:rsidRPr="000C5D4B" w:rsidRDefault="000C5D4B" w:rsidP="000C5D4B">
            <w:pPr>
              <w:spacing w:after="0" w:line="276" w:lineRule="auto"/>
              <w:rPr>
                <w:rFonts w:ascii="Times New Roman" w:hAnsi="Times New Roman" w:cs="Times New Roman"/>
                <w:sz w:val="28"/>
                <w:szCs w:val="28"/>
              </w:rPr>
            </w:pPr>
          </w:p>
          <w:p w:rsidR="00C3554B" w:rsidRPr="000C5D4B" w:rsidRDefault="00C3554B" w:rsidP="007F791F">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Тема:34</w:t>
            </w:r>
          </w:p>
        </w:tc>
        <w:tc>
          <w:tcPr>
            <w:tcW w:w="5386" w:type="dxa"/>
          </w:tcPr>
          <w:p w:rsidR="000C5D4B" w:rsidRPr="000C5D4B" w:rsidRDefault="000C5D4B" w:rsidP="000C5D4B">
            <w:pPr>
              <w:spacing w:after="4" w:line="276" w:lineRule="auto"/>
              <w:rPr>
                <w:rFonts w:ascii="Times New Roman" w:hAnsi="Times New Roman" w:cs="Times New Roman"/>
                <w:sz w:val="28"/>
                <w:szCs w:val="28"/>
              </w:rPr>
            </w:pPr>
            <w:r w:rsidRPr="000C5D4B">
              <w:rPr>
                <w:rFonts w:ascii="Times New Roman" w:hAnsi="Times New Roman" w:cs="Times New Roman"/>
                <w:sz w:val="28"/>
                <w:szCs w:val="28"/>
              </w:rPr>
              <w:t xml:space="preserve">«Дорога не </w:t>
            </w:r>
            <w:proofErr w:type="spellStart"/>
            <w:r w:rsidRPr="000C5D4B">
              <w:rPr>
                <w:rFonts w:ascii="Times New Roman" w:hAnsi="Times New Roman" w:cs="Times New Roman"/>
                <w:sz w:val="28"/>
                <w:szCs w:val="28"/>
              </w:rPr>
              <w:t>ешка</w:t>
            </w:r>
            <w:proofErr w:type="spellEnd"/>
            <w:r w:rsidRPr="000C5D4B">
              <w:rPr>
                <w:rFonts w:ascii="Times New Roman" w:hAnsi="Times New Roman" w:cs="Times New Roman"/>
                <w:sz w:val="28"/>
                <w:szCs w:val="28"/>
              </w:rPr>
              <w:t xml:space="preserve">, дорога </w:t>
            </w:r>
            <w:proofErr w:type="spellStart"/>
            <w:r w:rsidRPr="000C5D4B">
              <w:rPr>
                <w:rFonts w:ascii="Times New Roman" w:hAnsi="Times New Roman" w:cs="Times New Roman"/>
                <w:sz w:val="28"/>
                <w:szCs w:val="28"/>
              </w:rPr>
              <w:t>потешка</w:t>
            </w:r>
            <w:proofErr w:type="spellEnd"/>
            <w:r w:rsidRPr="000C5D4B">
              <w:rPr>
                <w:rFonts w:ascii="Times New Roman" w:hAnsi="Times New Roman" w:cs="Times New Roman"/>
                <w:sz w:val="28"/>
                <w:szCs w:val="28"/>
              </w:rPr>
              <w:t xml:space="preserve">» </w:t>
            </w:r>
          </w:p>
          <w:p w:rsidR="00C3554B" w:rsidRPr="000C5D4B" w:rsidRDefault="00C3554B" w:rsidP="007F791F">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Тема:35</w:t>
            </w:r>
          </w:p>
        </w:tc>
        <w:tc>
          <w:tcPr>
            <w:tcW w:w="5386" w:type="dxa"/>
          </w:tcPr>
          <w:p w:rsidR="000C5D4B" w:rsidRPr="000C5D4B" w:rsidRDefault="000C5D4B" w:rsidP="000C5D4B">
            <w:pPr>
              <w:spacing w:after="0" w:line="276" w:lineRule="auto"/>
              <w:rPr>
                <w:rFonts w:ascii="Times New Roman" w:hAnsi="Times New Roman" w:cs="Times New Roman"/>
                <w:sz w:val="28"/>
                <w:szCs w:val="28"/>
              </w:rPr>
            </w:pPr>
            <w:r w:rsidRPr="000C5D4B">
              <w:rPr>
                <w:rFonts w:ascii="Times New Roman" w:hAnsi="Times New Roman" w:cs="Times New Roman"/>
                <w:sz w:val="28"/>
                <w:szCs w:val="28"/>
              </w:rPr>
              <w:t xml:space="preserve">«Весну привечаем – игры затеваем»  </w:t>
            </w:r>
          </w:p>
          <w:p w:rsidR="00C3554B" w:rsidRPr="000C5D4B" w:rsidRDefault="00C3554B" w:rsidP="007F791F">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Тема:36</w:t>
            </w:r>
          </w:p>
        </w:tc>
        <w:tc>
          <w:tcPr>
            <w:tcW w:w="5386" w:type="dxa"/>
          </w:tcPr>
          <w:p w:rsidR="000C5D4B" w:rsidRPr="000C5D4B" w:rsidRDefault="000C5D4B" w:rsidP="000C5D4B">
            <w:pPr>
              <w:spacing w:after="8" w:line="272" w:lineRule="auto"/>
              <w:rPr>
                <w:rFonts w:ascii="Times New Roman" w:hAnsi="Times New Roman" w:cs="Times New Roman"/>
                <w:sz w:val="28"/>
                <w:szCs w:val="28"/>
              </w:rPr>
            </w:pPr>
            <w:r w:rsidRPr="000C5D4B">
              <w:rPr>
                <w:rFonts w:ascii="Times New Roman" w:hAnsi="Times New Roman" w:cs="Times New Roman"/>
                <w:sz w:val="28"/>
                <w:szCs w:val="28"/>
              </w:rPr>
              <w:t xml:space="preserve">«Приходите в гости к нам» –  концерт  </w:t>
            </w:r>
          </w:p>
          <w:p w:rsidR="000C5D4B" w:rsidRPr="000C5D4B" w:rsidRDefault="000C5D4B" w:rsidP="000C5D4B">
            <w:pPr>
              <w:spacing w:after="0"/>
              <w:rPr>
                <w:rFonts w:ascii="Times New Roman" w:hAnsi="Times New Roman" w:cs="Times New Roman"/>
                <w:sz w:val="28"/>
                <w:szCs w:val="28"/>
              </w:rPr>
            </w:pPr>
            <w:r w:rsidRPr="000C5D4B">
              <w:rPr>
                <w:rFonts w:ascii="Times New Roman" w:hAnsi="Times New Roman" w:cs="Times New Roman"/>
                <w:sz w:val="28"/>
                <w:szCs w:val="28"/>
              </w:rPr>
              <w:t xml:space="preserve">для детей и взрослых </w:t>
            </w:r>
          </w:p>
          <w:p w:rsidR="00C3554B" w:rsidRPr="000C5D4B" w:rsidRDefault="00C3554B" w:rsidP="007F791F">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Тема:37</w:t>
            </w:r>
          </w:p>
        </w:tc>
        <w:tc>
          <w:tcPr>
            <w:tcW w:w="5386" w:type="dxa"/>
          </w:tcPr>
          <w:p w:rsidR="0078646C" w:rsidRPr="00EC38F1" w:rsidRDefault="0078646C" w:rsidP="0078646C">
            <w:pPr>
              <w:spacing w:after="22"/>
              <w:rPr>
                <w:rFonts w:ascii="Times New Roman" w:hAnsi="Times New Roman" w:cs="Times New Roman"/>
                <w:sz w:val="28"/>
                <w:szCs w:val="28"/>
              </w:rPr>
            </w:pPr>
            <w:r w:rsidRPr="00EC38F1">
              <w:rPr>
                <w:rFonts w:ascii="Times New Roman" w:hAnsi="Times New Roman" w:cs="Times New Roman"/>
                <w:sz w:val="28"/>
                <w:szCs w:val="28"/>
              </w:rPr>
              <w:t xml:space="preserve">Летние обрядные песни </w:t>
            </w:r>
          </w:p>
          <w:p w:rsidR="00C3554B" w:rsidRPr="000C5D4B" w:rsidRDefault="00C3554B" w:rsidP="007F791F">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Тема:38</w:t>
            </w:r>
          </w:p>
        </w:tc>
        <w:tc>
          <w:tcPr>
            <w:tcW w:w="5386" w:type="dxa"/>
          </w:tcPr>
          <w:p w:rsidR="00C3554B" w:rsidRPr="00EC38F1" w:rsidRDefault="00C3554B" w:rsidP="007F791F">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 xml:space="preserve">«Лето встречаем – игры затеваем» </w:t>
            </w:r>
          </w:p>
        </w:tc>
        <w:tc>
          <w:tcPr>
            <w:tcW w:w="1564" w:type="dxa"/>
            <w:tcBorders>
              <w:top w:val="single" w:sz="4" w:space="0" w:color="auto"/>
              <w:bottom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C3554B" w:rsidRPr="007A172E" w:rsidTr="007F791F">
        <w:trPr>
          <w:trHeight w:val="306"/>
          <w:jc w:val="center"/>
        </w:trPr>
        <w:tc>
          <w:tcPr>
            <w:tcW w:w="2122" w:type="dxa"/>
            <w:tcBorders>
              <w:left w:val="single" w:sz="4" w:space="0" w:color="auto"/>
            </w:tcBorders>
          </w:tcPr>
          <w:p w:rsidR="00C3554B" w:rsidRPr="007A172E" w:rsidRDefault="00C3554B" w:rsidP="007F791F">
            <w:pPr>
              <w:spacing w:after="0" w:line="240" w:lineRule="auto"/>
              <w:contextualSpacing/>
              <w:rPr>
                <w:rFonts w:ascii="Times New Roman" w:hAnsi="Times New Roman" w:cs="Times New Roman"/>
                <w:sz w:val="28"/>
                <w:szCs w:val="28"/>
              </w:rPr>
            </w:pPr>
          </w:p>
        </w:tc>
        <w:tc>
          <w:tcPr>
            <w:tcW w:w="5386" w:type="dxa"/>
          </w:tcPr>
          <w:p w:rsidR="00C3554B" w:rsidRPr="007A172E" w:rsidRDefault="00C3554B" w:rsidP="007F791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Итого </w:t>
            </w:r>
          </w:p>
        </w:tc>
        <w:tc>
          <w:tcPr>
            <w:tcW w:w="1564" w:type="dxa"/>
            <w:tcBorders>
              <w:top w:val="single" w:sz="4" w:space="0" w:color="auto"/>
              <w:bottom w:val="single" w:sz="4" w:space="0" w:color="auto"/>
            </w:tcBorders>
          </w:tcPr>
          <w:p w:rsidR="00C3554B" w:rsidRPr="007A172E" w:rsidRDefault="0078646C" w:rsidP="007F791F">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3554B">
              <w:rPr>
                <w:rFonts w:ascii="Times New Roman" w:hAnsi="Times New Roman" w:cs="Times New Roman"/>
                <w:sz w:val="28"/>
                <w:szCs w:val="28"/>
                <w:lang w:eastAsia="ru-RU"/>
              </w:rPr>
              <w:t>8 часов</w:t>
            </w:r>
          </w:p>
        </w:tc>
      </w:tr>
    </w:tbl>
    <w:p w:rsidR="00C3554B" w:rsidRPr="007A172E" w:rsidRDefault="00C3554B" w:rsidP="00C3554B">
      <w:pPr>
        <w:spacing w:after="0" w:line="240" w:lineRule="auto"/>
        <w:rPr>
          <w:rFonts w:ascii="Times New Roman" w:hAnsi="Times New Roman" w:cs="Times New Roman"/>
          <w:b/>
          <w:sz w:val="28"/>
          <w:szCs w:val="28"/>
        </w:rPr>
      </w:pPr>
    </w:p>
    <w:p w:rsidR="00C3554B" w:rsidRPr="007A172E" w:rsidRDefault="00C3554B"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891AB9" w:rsidRDefault="00891AB9" w:rsidP="00C3554B">
      <w:pPr>
        <w:spacing w:after="0" w:line="240" w:lineRule="auto"/>
        <w:rPr>
          <w:rFonts w:ascii="Times New Roman" w:hAnsi="Times New Roman" w:cs="Times New Roman"/>
          <w:b/>
          <w:sz w:val="28"/>
          <w:szCs w:val="28"/>
        </w:rPr>
      </w:pPr>
    </w:p>
    <w:p w:rsidR="00891AB9" w:rsidRDefault="00891AB9" w:rsidP="00C3554B">
      <w:pPr>
        <w:spacing w:after="0" w:line="240" w:lineRule="auto"/>
        <w:rPr>
          <w:rFonts w:ascii="Times New Roman" w:hAnsi="Times New Roman" w:cs="Times New Roman"/>
          <w:b/>
          <w:sz w:val="28"/>
          <w:szCs w:val="28"/>
        </w:rPr>
      </w:pPr>
    </w:p>
    <w:p w:rsidR="00891AB9" w:rsidRDefault="00891AB9" w:rsidP="00C3554B">
      <w:pPr>
        <w:spacing w:after="0" w:line="240" w:lineRule="auto"/>
        <w:rPr>
          <w:rFonts w:ascii="Times New Roman" w:hAnsi="Times New Roman" w:cs="Times New Roman"/>
          <w:b/>
          <w:sz w:val="28"/>
          <w:szCs w:val="28"/>
        </w:rPr>
      </w:pPr>
    </w:p>
    <w:p w:rsidR="0078646C" w:rsidRDefault="0078646C" w:rsidP="00C3554B">
      <w:pPr>
        <w:spacing w:after="0" w:line="240" w:lineRule="auto"/>
        <w:rPr>
          <w:rFonts w:ascii="Times New Roman" w:hAnsi="Times New Roman" w:cs="Times New Roman"/>
          <w:b/>
          <w:sz w:val="28"/>
          <w:szCs w:val="28"/>
        </w:rPr>
      </w:pPr>
    </w:p>
    <w:p w:rsidR="00C3554B" w:rsidRDefault="00C3554B" w:rsidP="00C3554B">
      <w:pPr>
        <w:spacing w:after="0" w:line="240" w:lineRule="auto"/>
        <w:rPr>
          <w:rFonts w:ascii="Times New Roman" w:hAnsi="Times New Roman" w:cs="Times New Roman"/>
          <w:b/>
          <w:sz w:val="28"/>
          <w:szCs w:val="28"/>
        </w:rPr>
      </w:pPr>
    </w:p>
    <w:p w:rsidR="00C3554B" w:rsidRPr="00DD64F8" w:rsidRDefault="00C3554B" w:rsidP="00C3554B">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DD64F8">
        <w:rPr>
          <w:rFonts w:ascii="Times New Roman" w:hAnsi="Times New Roman" w:cs="Times New Roman"/>
          <w:b/>
          <w:sz w:val="28"/>
          <w:szCs w:val="28"/>
        </w:rPr>
        <w:t>Материально-техническое обеспечение</w:t>
      </w:r>
    </w:p>
    <w:p w:rsidR="00C3554B" w:rsidRPr="003945D1" w:rsidRDefault="00C3554B" w:rsidP="00C3554B">
      <w:pPr>
        <w:spacing w:after="0" w:line="360" w:lineRule="auto"/>
        <w:jc w:val="center"/>
        <w:rPr>
          <w:rFonts w:ascii="Times New Roman" w:hAnsi="Times New Roman" w:cs="Times New Roman"/>
          <w:b/>
          <w:sz w:val="28"/>
          <w:szCs w:val="28"/>
        </w:rPr>
      </w:pPr>
    </w:p>
    <w:p w:rsidR="00C3554B" w:rsidRPr="003945D1" w:rsidRDefault="00C3554B" w:rsidP="00C3554B">
      <w:pPr>
        <w:spacing w:after="0" w:line="360" w:lineRule="auto"/>
        <w:jc w:val="center"/>
        <w:rPr>
          <w:rFonts w:ascii="Times New Roman" w:hAnsi="Times New Roman" w:cs="Times New Roman"/>
          <w:b/>
          <w:sz w:val="28"/>
          <w:szCs w:val="28"/>
        </w:rPr>
      </w:pPr>
      <w:r w:rsidRPr="003945D1">
        <w:rPr>
          <w:rFonts w:ascii="Times New Roman" w:hAnsi="Times New Roman" w:cs="Times New Roman"/>
          <w:b/>
          <w:sz w:val="28"/>
          <w:szCs w:val="28"/>
        </w:rPr>
        <w:t>Основное оборудование</w:t>
      </w:r>
    </w:p>
    <w:p w:rsidR="00C3554B" w:rsidRPr="003945D1" w:rsidRDefault="00C3554B" w:rsidP="00C3554B">
      <w:pPr>
        <w:spacing w:after="0" w:line="360" w:lineRule="auto"/>
        <w:jc w:val="center"/>
        <w:rPr>
          <w:rFonts w:ascii="Times New Roman" w:hAnsi="Times New Roman" w:cs="Times New Roman"/>
          <w:b/>
          <w:sz w:val="28"/>
          <w:szCs w:val="28"/>
        </w:rPr>
      </w:pPr>
    </w:p>
    <w:p w:rsidR="00C3554B" w:rsidRPr="003945D1" w:rsidRDefault="00C3554B" w:rsidP="00C3554B">
      <w:pPr>
        <w:spacing w:after="0" w:line="360" w:lineRule="auto"/>
        <w:rPr>
          <w:rFonts w:ascii="Times New Roman" w:hAnsi="Times New Roman" w:cs="Times New Roman"/>
          <w:sz w:val="28"/>
          <w:szCs w:val="28"/>
        </w:rPr>
      </w:pPr>
      <w:r w:rsidRPr="003945D1">
        <w:rPr>
          <w:rFonts w:ascii="Times New Roman" w:hAnsi="Times New Roman" w:cs="Times New Roman"/>
          <w:b/>
          <w:sz w:val="28"/>
          <w:szCs w:val="28"/>
        </w:rPr>
        <w:t xml:space="preserve">Специализированные учебные помещения: </w:t>
      </w:r>
      <w:r w:rsidRPr="003945D1">
        <w:rPr>
          <w:rFonts w:ascii="Times New Roman" w:hAnsi="Times New Roman" w:cs="Times New Roman"/>
          <w:sz w:val="28"/>
          <w:szCs w:val="28"/>
        </w:rPr>
        <w:t>кабинет дополнительного образования.</w:t>
      </w:r>
    </w:p>
    <w:p w:rsidR="00C3554B" w:rsidRPr="003945D1" w:rsidRDefault="00C3554B" w:rsidP="00C3554B">
      <w:pPr>
        <w:spacing w:after="0" w:line="360" w:lineRule="auto"/>
        <w:rPr>
          <w:rFonts w:ascii="Times New Roman" w:hAnsi="Times New Roman" w:cs="Times New Roman"/>
          <w:sz w:val="28"/>
          <w:szCs w:val="28"/>
        </w:rPr>
      </w:pPr>
    </w:p>
    <w:p w:rsidR="00C3554B" w:rsidRDefault="00C3554B" w:rsidP="00C3554B">
      <w:pPr>
        <w:spacing w:after="0" w:line="360" w:lineRule="auto"/>
        <w:rPr>
          <w:rFonts w:ascii="Times New Roman" w:hAnsi="Times New Roman" w:cs="Times New Roman"/>
          <w:b/>
          <w:sz w:val="28"/>
          <w:szCs w:val="28"/>
        </w:rPr>
      </w:pPr>
      <w:r w:rsidRPr="003945D1">
        <w:rPr>
          <w:rFonts w:ascii="Times New Roman" w:hAnsi="Times New Roman" w:cs="Times New Roman"/>
          <w:b/>
          <w:sz w:val="28"/>
          <w:szCs w:val="28"/>
        </w:rPr>
        <w:t>Основное учебное оборудование:</w:t>
      </w:r>
    </w:p>
    <w:p w:rsidR="00C3554B" w:rsidRPr="0013210D" w:rsidRDefault="00C3554B" w:rsidP="00C3554B">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Стол большой;</w:t>
      </w:r>
    </w:p>
    <w:p w:rsidR="00C3554B" w:rsidRPr="0013210D" w:rsidRDefault="00C3554B" w:rsidP="00C3554B">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Стулья большие;</w:t>
      </w:r>
    </w:p>
    <w:p w:rsidR="00C3554B" w:rsidRPr="003945D1" w:rsidRDefault="00C3554B" w:rsidP="00C3554B">
      <w:pPr>
        <w:pStyle w:val="a4"/>
        <w:numPr>
          <w:ilvl w:val="0"/>
          <w:numId w:val="2"/>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Детские стульчики;</w:t>
      </w:r>
    </w:p>
    <w:p w:rsidR="00C3554B" w:rsidRPr="0013210D" w:rsidRDefault="00C3554B" w:rsidP="00C3554B">
      <w:pPr>
        <w:pStyle w:val="a4"/>
        <w:numPr>
          <w:ilvl w:val="0"/>
          <w:numId w:val="2"/>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мультимедийная система</w:t>
      </w:r>
      <w:proofErr w:type="gramStart"/>
      <w:r w:rsidRPr="0013210D">
        <w:rPr>
          <w:rFonts w:ascii="Times New Roman" w:hAnsi="Times New Roman" w:cs="Times New Roman"/>
          <w:sz w:val="28"/>
          <w:szCs w:val="28"/>
        </w:rPr>
        <w:t xml:space="preserve"> ;</w:t>
      </w:r>
      <w:proofErr w:type="gramEnd"/>
    </w:p>
    <w:p w:rsidR="00C3554B" w:rsidRDefault="00C3554B" w:rsidP="00C3554B">
      <w:pPr>
        <w:pStyle w:val="a4"/>
        <w:numPr>
          <w:ilvl w:val="0"/>
          <w:numId w:val="2"/>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Н</w:t>
      </w:r>
      <w:r>
        <w:rPr>
          <w:rFonts w:ascii="Times New Roman" w:hAnsi="Times New Roman" w:cs="Times New Roman"/>
          <w:sz w:val="28"/>
          <w:szCs w:val="28"/>
        </w:rPr>
        <w:t>оутбук;</w:t>
      </w:r>
    </w:p>
    <w:p w:rsidR="00C3554B" w:rsidRPr="0013210D" w:rsidRDefault="00C3554B" w:rsidP="00C3554B">
      <w:pPr>
        <w:pStyle w:val="a4"/>
        <w:numPr>
          <w:ilvl w:val="0"/>
          <w:numId w:val="2"/>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цифровое пианино;</w:t>
      </w:r>
    </w:p>
    <w:p w:rsidR="00C3554B" w:rsidRPr="0013210D" w:rsidRDefault="00C3554B" w:rsidP="00C3554B">
      <w:pPr>
        <w:pStyle w:val="a4"/>
        <w:numPr>
          <w:ilvl w:val="0"/>
          <w:numId w:val="2"/>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аудиосистема</w:t>
      </w:r>
    </w:p>
    <w:p w:rsidR="00C3554B" w:rsidRPr="003945D1" w:rsidRDefault="00C3554B" w:rsidP="00C3554B">
      <w:pPr>
        <w:spacing w:after="0" w:line="360" w:lineRule="auto"/>
        <w:rPr>
          <w:rFonts w:ascii="Times New Roman" w:hAnsi="Times New Roman" w:cs="Times New Roman"/>
          <w:sz w:val="28"/>
          <w:szCs w:val="28"/>
        </w:rPr>
      </w:pPr>
    </w:p>
    <w:p w:rsidR="00C3554B" w:rsidRDefault="00C3554B" w:rsidP="00C3554B">
      <w:pPr>
        <w:spacing w:after="0" w:line="240" w:lineRule="auto"/>
        <w:rPr>
          <w:rFonts w:ascii="Times New Roman" w:hAnsi="Times New Roman" w:cs="Times New Roman"/>
          <w:b/>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Default="00C3554B" w:rsidP="00C3554B">
      <w:pPr>
        <w:ind w:left="-142"/>
        <w:jc w:val="both"/>
        <w:rPr>
          <w:rFonts w:ascii="Times New Roman" w:hAnsi="Times New Roman" w:cs="Times New Roman"/>
          <w:sz w:val="28"/>
          <w:szCs w:val="28"/>
        </w:rPr>
      </w:pPr>
    </w:p>
    <w:p w:rsidR="00C3554B" w:rsidRPr="0013210D" w:rsidRDefault="00C3554B" w:rsidP="00C3554B">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8</w:t>
      </w:r>
      <w:r w:rsidRPr="0013210D">
        <w:rPr>
          <w:rFonts w:ascii="Times New Roman" w:hAnsi="Times New Roman" w:cs="Times New Roman"/>
          <w:b/>
          <w:sz w:val="28"/>
          <w:szCs w:val="28"/>
        </w:rPr>
        <w:t>.</w:t>
      </w:r>
      <w:r w:rsidRPr="0013210D">
        <w:rPr>
          <w:rFonts w:ascii="Times New Roman" w:hAnsi="Times New Roman" w:cs="Times New Roman"/>
          <w:sz w:val="28"/>
          <w:szCs w:val="28"/>
        </w:rPr>
        <w:t xml:space="preserve"> </w:t>
      </w:r>
      <w:r w:rsidRPr="0013210D">
        <w:rPr>
          <w:rFonts w:ascii="Times New Roman" w:hAnsi="Times New Roman" w:cs="Times New Roman"/>
          <w:b/>
          <w:sz w:val="28"/>
          <w:szCs w:val="28"/>
        </w:rPr>
        <w:t>Список используемой литературы</w:t>
      </w:r>
    </w:p>
    <w:p w:rsidR="00C3554B" w:rsidRPr="0013210D" w:rsidRDefault="00C3554B" w:rsidP="00C3554B">
      <w:pPr>
        <w:numPr>
          <w:ilvl w:val="0"/>
          <w:numId w:val="4"/>
        </w:numPr>
        <w:spacing w:after="3" w:line="39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 xml:space="preserve">Жили – были» </w:t>
      </w:r>
      <w:r w:rsidRPr="0013210D">
        <w:rPr>
          <w:rFonts w:ascii="Times New Roman" w:hAnsi="Times New Roman" w:cs="Times New Roman"/>
          <w:sz w:val="28"/>
          <w:szCs w:val="28"/>
        </w:rPr>
        <w:t xml:space="preserve"> Бардина</w:t>
      </w:r>
      <w:r>
        <w:rPr>
          <w:rFonts w:ascii="Times New Roman" w:hAnsi="Times New Roman" w:cs="Times New Roman"/>
          <w:sz w:val="28"/>
          <w:szCs w:val="28"/>
        </w:rPr>
        <w:t xml:space="preserve"> </w:t>
      </w:r>
      <w:r w:rsidRPr="0013210D">
        <w:rPr>
          <w:rFonts w:ascii="Times New Roman" w:hAnsi="Times New Roman" w:cs="Times New Roman"/>
          <w:sz w:val="28"/>
          <w:szCs w:val="28"/>
        </w:rPr>
        <w:t>П.Е  -  Томск: изд. Томског</w:t>
      </w:r>
      <w:r>
        <w:rPr>
          <w:rFonts w:ascii="Times New Roman" w:hAnsi="Times New Roman" w:cs="Times New Roman"/>
          <w:sz w:val="28"/>
          <w:szCs w:val="28"/>
        </w:rPr>
        <w:t>о университета, - 1997г.</w:t>
      </w:r>
    </w:p>
    <w:p w:rsidR="00C3554B" w:rsidRPr="0013210D" w:rsidRDefault="00C3554B" w:rsidP="00C3554B">
      <w:pPr>
        <w:numPr>
          <w:ilvl w:val="0"/>
          <w:numId w:val="4"/>
        </w:numPr>
        <w:spacing w:after="189"/>
        <w:ind w:left="0" w:right="269"/>
        <w:jc w:val="both"/>
        <w:rPr>
          <w:rFonts w:ascii="Times New Roman" w:hAnsi="Times New Roman" w:cs="Times New Roman"/>
          <w:sz w:val="28"/>
          <w:szCs w:val="28"/>
        </w:rPr>
      </w:pPr>
      <w:r w:rsidRPr="0013210D">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13210D">
        <w:rPr>
          <w:rFonts w:ascii="Times New Roman" w:hAnsi="Times New Roman" w:cs="Times New Roman"/>
          <w:sz w:val="28"/>
          <w:szCs w:val="28"/>
        </w:rPr>
        <w:t xml:space="preserve">Знакомство </w:t>
      </w:r>
      <w:r>
        <w:rPr>
          <w:rFonts w:ascii="Times New Roman" w:hAnsi="Times New Roman" w:cs="Times New Roman"/>
          <w:sz w:val="28"/>
          <w:szCs w:val="28"/>
        </w:rPr>
        <w:t xml:space="preserve">детей с русским народным </w:t>
      </w:r>
      <w:r w:rsidRPr="0013210D">
        <w:rPr>
          <w:rFonts w:ascii="Times New Roman" w:hAnsi="Times New Roman" w:cs="Times New Roman"/>
          <w:sz w:val="28"/>
          <w:szCs w:val="28"/>
        </w:rPr>
        <w:t>т</w:t>
      </w:r>
      <w:r>
        <w:rPr>
          <w:rFonts w:ascii="Times New Roman" w:hAnsi="Times New Roman" w:cs="Times New Roman"/>
          <w:sz w:val="28"/>
          <w:szCs w:val="28"/>
        </w:rPr>
        <w:t>ворчеством»</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Бударина</w:t>
      </w:r>
      <w:proofErr w:type="spellEnd"/>
      <w:r w:rsidRPr="0013210D">
        <w:rPr>
          <w:rFonts w:ascii="Times New Roman" w:hAnsi="Times New Roman" w:cs="Times New Roman"/>
          <w:sz w:val="28"/>
          <w:szCs w:val="28"/>
        </w:rPr>
        <w:t xml:space="preserve"> Т.А., </w:t>
      </w:r>
      <w:proofErr w:type="spellStart"/>
      <w:r w:rsidRPr="0013210D">
        <w:rPr>
          <w:rFonts w:ascii="Times New Roman" w:hAnsi="Times New Roman" w:cs="Times New Roman"/>
          <w:sz w:val="28"/>
          <w:szCs w:val="28"/>
        </w:rPr>
        <w:t>Корепанова</w:t>
      </w:r>
      <w:proofErr w:type="spellEnd"/>
      <w:r w:rsidRPr="0013210D">
        <w:rPr>
          <w:rFonts w:ascii="Times New Roman" w:hAnsi="Times New Roman" w:cs="Times New Roman"/>
          <w:sz w:val="28"/>
          <w:szCs w:val="28"/>
        </w:rPr>
        <w:t xml:space="preserve"> О.Н. – </w:t>
      </w:r>
      <w:proofErr w:type="gramStart"/>
      <w:r w:rsidRPr="0013210D">
        <w:rPr>
          <w:rFonts w:ascii="Times New Roman" w:hAnsi="Times New Roman" w:cs="Times New Roman"/>
          <w:sz w:val="28"/>
          <w:szCs w:val="28"/>
        </w:rPr>
        <w:t>С-Пб</w:t>
      </w:r>
      <w:proofErr w:type="gramEnd"/>
      <w:r w:rsidRPr="0013210D">
        <w:rPr>
          <w:rFonts w:ascii="Times New Roman" w:hAnsi="Times New Roman" w:cs="Times New Roman"/>
          <w:sz w:val="28"/>
          <w:szCs w:val="28"/>
        </w:rPr>
        <w:t xml:space="preserve">.: Детство – пресс - 2001г </w:t>
      </w:r>
    </w:p>
    <w:p w:rsidR="00C3554B" w:rsidRPr="0013210D" w:rsidRDefault="00C3554B" w:rsidP="00C3554B">
      <w:pPr>
        <w:numPr>
          <w:ilvl w:val="0"/>
          <w:numId w:val="4"/>
        </w:numPr>
        <w:spacing w:after="3" w:line="40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“Ритмическая мозаика” Буренина А.И.. (Программа по ритмической пластике для детей). </w:t>
      </w:r>
    </w:p>
    <w:p w:rsidR="00C3554B" w:rsidRPr="0013210D" w:rsidRDefault="00C3554B" w:rsidP="00C3554B">
      <w:pPr>
        <w:numPr>
          <w:ilvl w:val="0"/>
          <w:numId w:val="4"/>
        </w:numPr>
        <w:spacing w:after="49" w:line="362" w:lineRule="auto"/>
        <w:ind w:left="0" w:right="269"/>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ребенка» </w:t>
      </w:r>
      <w:r w:rsidRPr="0013210D">
        <w:rPr>
          <w:rFonts w:ascii="Times New Roman" w:hAnsi="Times New Roman" w:cs="Times New Roman"/>
          <w:sz w:val="28"/>
          <w:szCs w:val="28"/>
        </w:rPr>
        <w:t xml:space="preserve">Ветлугина Н.А.  - М.: Просвещение, 1988. </w:t>
      </w:r>
    </w:p>
    <w:p w:rsidR="00C3554B" w:rsidRPr="0013210D" w:rsidRDefault="00C3554B" w:rsidP="00C3554B">
      <w:pPr>
        <w:numPr>
          <w:ilvl w:val="0"/>
          <w:numId w:val="4"/>
        </w:numPr>
        <w:spacing w:after="3" w:line="402"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Русские на</w:t>
      </w:r>
      <w:r>
        <w:rPr>
          <w:rFonts w:ascii="Times New Roman" w:hAnsi="Times New Roman" w:cs="Times New Roman"/>
          <w:sz w:val="28"/>
          <w:szCs w:val="28"/>
        </w:rPr>
        <w:t>родные праздники в детском саду»</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Картушина</w:t>
      </w:r>
      <w:proofErr w:type="spellEnd"/>
      <w:r w:rsidRPr="0013210D">
        <w:rPr>
          <w:rFonts w:ascii="Times New Roman" w:hAnsi="Times New Roman" w:cs="Times New Roman"/>
          <w:sz w:val="28"/>
          <w:szCs w:val="28"/>
        </w:rPr>
        <w:t xml:space="preserve"> М.Ю.  - М., 2006. </w:t>
      </w:r>
    </w:p>
    <w:p w:rsidR="00C3554B" w:rsidRPr="0013210D" w:rsidRDefault="00C3554B" w:rsidP="00C3554B">
      <w:pPr>
        <w:numPr>
          <w:ilvl w:val="0"/>
          <w:numId w:val="4"/>
        </w:numPr>
        <w:spacing w:after="3" w:line="394"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Приобщение детей к ист</w:t>
      </w:r>
      <w:r>
        <w:rPr>
          <w:rFonts w:ascii="Times New Roman" w:hAnsi="Times New Roman" w:cs="Times New Roman"/>
          <w:sz w:val="28"/>
          <w:szCs w:val="28"/>
        </w:rPr>
        <w:t>окам русской народной культуры»</w:t>
      </w:r>
      <w:r w:rsidRPr="0013210D">
        <w:rPr>
          <w:rFonts w:ascii="Times New Roman" w:hAnsi="Times New Roman" w:cs="Times New Roman"/>
          <w:sz w:val="28"/>
          <w:szCs w:val="28"/>
        </w:rPr>
        <w:t xml:space="preserve"> Князева О.Л., </w:t>
      </w:r>
      <w:proofErr w:type="spellStart"/>
      <w:r w:rsidRPr="0013210D">
        <w:rPr>
          <w:rFonts w:ascii="Times New Roman" w:hAnsi="Times New Roman" w:cs="Times New Roman"/>
          <w:sz w:val="28"/>
          <w:szCs w:val="28"/>
        </w:rPr>
        <w:t>Маханёва</w:t>
      </w:r>
      <w:proofErr w:type="spellEnd"/>
      <w:r w:rsidRPr="0013210D">
        <w:rPr>
          <w:rFonts w:ascii="Times New Roman" w:hAnsi="Times New Roman" w:cs="Times New Roman"/>
          <w:sz w:val="28"/>
          <w:szCs w:val="28"/>
        </w:rPr>
        <w:t xml:space="preserve"> М.Д. - С.-Петербург, 1998. </w:t>
      </w:r>
    </w:p>
    <w:p w:rsidR="00C3554B" w:rsidRPr="0013210D" w:rsidRDefault="00C3554B" w:rsidP="00C3554B">
      <w:pPr>
        <w:numPr>
          <w:ilvl w:val="0"/>
          <w:numId w:val="4"/>
        </w:numPr>
        <w:spacing w:after="196"/>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Русский фольклор на му</w:t>
      </w:r>
      <w:r>
        <w:rPr>
          <w:rFonts w:ascii="Times New Roman" w:hAnsi="Times New Roman" w:cs="Times New Roman"/>
          <w:sz w:val="28"/>
          <w:szCs w:val="28"/>
        </w:rPr>
        <w:t xml:space="preserve">зыкальных занятиях, утренниках. </w:t>
      </w:r>
      <w:r w:rsidRPr="0013210D">
        <w:rPr>
          <w:rFonts w:ascii="Times New Roman" w:hAnsi="Times New Roman" w:cs="Times New Roman"/>
          <w:sz w:val="28"/>
          <w:szCs w:val="28"/>
        </w:rPr>
        <w:t>Д</w:t>
      </w:r>
      <w:r>
        <w:rPr>
          <w:rFonts w:ascii="Times New Roman" w:hAnsi="Times New Roman" w:cs="Times New Roman"/>
          <w:sz w:val="28"/>
          <w:szCs w:val="28"/>
        </w:rPr>
        <w:t>ошкольное воспитание» № 5/1993</w:t>
      </w:r>
      <w:r w:rsidRPr="0013210D">
        <w:rPr>
          <w:rFonts w:ascii="Times New Roman" w:hAnsi="Times New Roman" w:cs="Times New Roman"/>
          <w:sz w:val="28"/>
          <w:szCs w:val="28"/>
        </w:rPr>
        <w:t xml:space="preserve"> Кольцова М.И.</w:t>
      </w:r>
    </w:p>
    <w:p w:rsidR="00C3554B" w:rsidRPr="0013210D" w:rsidRDefault="00C3554B" w:rsidP="00C3554B">
      <w:pPr>
        <w:numPr>
          <w:ilvl w:val="0"/>
          <w:numId w:val="4"/>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«Фольклор – музыка – театр»</w:t>
      </w:r>
      <w:r w:rsidRPr="0013210D">
        <w:rPr>
          <w:rFonts w:ascii="Times New Roman" w:hAnsi="Times New Roman" w:cs="Times New Roman"/>
          <w:sz w:val="28"/>
          <w:szCs w:val="28"/>
        </w:rPr>
        <w:t xml:space="preserve"> Мерзляковой С.И. Под редакцией– М.: Гуманитарный центр ВЛАДОС - 1999г. </w:t>
      </w:r>
    </w:p>
    <w:p w:rsidR="00C3554B" w:rsidRPr="0013210D" w:rsidRDefault="00C3554B" w:rsidP="00C3554B">
      <w:pPr>
        <w:numPr>
          <w:ilvl w:val="0"/>
          <w:numId w:val="4"/>
        </w:numPr>
        <w:spacing w:after="29" w:line="37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Управление образовательным процессом в ДОУ с этнокул</w:t>
      </w:r>
      <w:r>
        <w:rPr>
          <w:rFonts w:ascii="Times New Roman" w:hAnsi="Times New Roman" w:cs="Times New Roman"/>
          <w:sz w:val="28"/>
          <w:szCs w:val="28"/>
        </w:rPr>
        <w:t>ьтурным компонентом образования»</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Н.В.,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Ю.В., Новицкая М.Ю.  - М, 2006. </w:t>
      </w:r>
    </w:p>
    <w:p w:rsidR="00C3554B" w:rsidRPr="0013210D" w:rsidRDefault="00C3554B" w:rsidP="00C3554B">
      <w:pPr>
        <w:numPr>
          <w:ilvl w:val="0"/>
          <w:numId w:val="4"/>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Фольклорный праздник</w:t>
      </w:r>
      <w:r>
        <w:rPr>
          <w:rFonts w:ascii="Times New Roman" w:hAnsi="Times New Roman" w:cs="Times New Roman"/>
          <w:sz w:val="28"/>
          <w:szCs w:val="28"/>
        </w:rPr>
        <w:t>»</w:t>
      </w:r>
      <w:r w:rsidRPr="0013210D">
        <w:rPr>
          <w:rFonts w:ascii="Times New Roman" w:hAnsi="Times New Roman" w:cs="Times New Roman"/>
          <w:sz w:val="28"/>
          <w:szCs w:val="28"/>
        </w:rPr>
        <w:t xml:space="preserve"> Науменко Г.М. изд. – М.: </w:t>
      </w:r>
      <w:proofErr w:type="spellStart"/>
      <w:r w:rsidRPr="0013210D">
        <w:rPr>
          <w:rFonts w:ascii="Times New Roman" w:hAnsi="Times New Roman" w:cs="Times New Roman"/>
          <w:sz w:val="28"/>
          <w:szCs w:val="28"/>
        </w:rPr>
        <w:t>Линка</w:t>
      </w:r>
      <w:proofErr w:type="spellEnd"/>
      <w:r w:rsidRPr="0013210D">
        <w:rPr>
          <w:rFonts w:ascii="Times New Roman" w:hAnsi="Times New Roman" w:cs="Times New Roman"/>
          <w:sz w:val="28"/>
          <w:szCs w:val="28"/>
        </w:rPr>
        <w:t xml:space="preserve"> – пресс - 2000г </w:t>
      </w:r>
    </w:p>
    <w:p w:rsidR="00C3554B" w:rsidRPr="0013210D" w:rsidRDefault="00C3554B" w:rsidP="00C3554B">
      <w:pPr>
        <w:numPr>
          <w:ilvl w:val="0"/>
          <w:numId w:val="4"/>
        </w:numPr>
        <w:spacing w:after="187"/>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«Красна изба»</w:t>
      </w:r>
      <w:r w:rsidRPr="0013210D">
        <w:rPr>
          <w:rFonts w:ascii="Times New Roman" w:hAnsi="Times New Roman" w:cs="Times New Roman"/>
          <w:sz w:val="28"/>
          <w:szCs w:val="28"/>
        </w:rPr>
        <w:t xml:space="preserve"> Тихонова М.В. </w:t>
      </w:r>
      <w:r>
        <w:rPr>
          <w:rFonts w:ascii="Times New Roman" w:hAnsi="Times New Roman" w:cs="Times New Roman"/>
          <w:sz w:val="28"/>
          <w:szCs w:val="28"/>
        </w:rPr>
        <w:t xml:space="preserve"> </w:t>
      </w:r>
      <w:r w:rsidRPr="0013210D">
        <w:rPr>
          <w:rFonts w:ascii="Times New Roman" w:hAnsi="Times New Roman" w:cs="Times New Roman"/>
          <w:sz w:val="28"/>
          <w:szCs w:val="28"/>
        </w:rPr>
        <w:t xml:space="preserve">- С.-Петербург, 2000. </w:t>
      </w:r>
    </w:p>
    <w:p w:rsidR="00C3554B" w:rsidRPr="0013210D" w:rsidRDefault="00C3554B" w:rsidP="00C3554B">
      <w:pPr>
        <w:numPr>
          <w:ilvl w:val="0"/>
          <w:numId w:val="4"/>
        </w:numPr>
        <w:spacing w:after="191"/>
        <w:ind w:left="0" w:right="269"/>
        <w:jc w:val="both"/>
        <w:rPr>
          <w:rFonts w:ascii="Times New Roman" w:hAnsi="Times New Roman" w:cs="Times New Roman"/>
          <w:sz w:val="28"/>
          <w:szCs w:val="28"/>
        </w:rPr>
      </w:pPr>
      <w:r>
        <w:rPr>
          <w:rFonts w:ascii="Times New Roman" w:hAnsi="Times New Roman" w:cs="Times New Roman"/>
          <w:sz w:val="28"/>
          <w:szCs w:val="28"/>
        </w:rPr>
        <w:t>«</w:t>
      </w:r>
      <w:r w:rsidRPr="0013210D">
        <w:rPr>
          <w:rFonts w:ascii="Times New Roman" w:hAnsi="Times New Roman" w:cs="Times New Roman"/>
          <w:sz w:val="28"/>
          <w:szCs w:val="28"/>
        </w:rPr>
        <w:t>Воспитание</w:t>
      </w:r>
      <w:r>
        <w:rPr>
          <w:rFonts w:ascii="Times New Roman" w:hAnsi="Times New Roman" w:cs="Times New Roman"/>
          <w:sz w:val="28"/>
          <w:szCs w:val="28"/>
        </w:rPr>
        <w:t xml:space="preserve"> </w:t>
      </w:r>
      <w:r>
        <w:rPr>
          <w:rFonts w:ascii="Times New Roman" w:hAnsi="Times New Roman" w:cs="Times New Roman"/>
          <w:sz w:val="28"/>
          <w:szCs w:val="28"/>
        </w:rPr>
        <w:tab/>
        <w:t xml:space="preserve">искусством </w:t>
      </w:r>
      <w:r>
        <w:rPr>
          <w:rFonts w:ascii="Times New Roman" w:hAnsi="Times New Roman" w:cs="Times New Roman"/>
          <w:sz w:val="28"/>
          <w:szCs w:val="28"/>
        </w:rPr>
        <w:tab/>
        <w:t xml:space="preserve">в </w:t>
      </w:r>
      <w:r>
        <w:rPr>
          <w:rFonts w:ascii="Times New Roman" w:hAnsi="Times New Roman" w:cs="Times New Roman"/>
          <w:sz w:val="28"/>
          <w:szCs w:val="28"/>
        </w:rPr>
        <w:tab/>
        <w:t xml:space="preserve">детском </w:t>
      </w:r>
      <w:r>
        <w:rPr>
          <w:rFonts w:ascii="Times New Roman" w:hAnsi="Times New Roman" w:cs="Times New Roman"/>
          <w:sz w:val="28"/>
          <w:szCs w:val="28"/>
        </w:rPr>
        <w:tab/>
        <w:t>саду»</w:t>
      </w:r>
      <w:r w:rsidRPr="0013210D">
        <w:rPr>
          <w:rFonts w:ascii="Times New Roman" w:hAnsi="Times New Roman" w:cs="Times New Roman"/>
          <w:sz w:val="28"/>
          <w:szCs w:val="28"/>
        </w:rPr>
        <w:t xml:space="preserve"> Штанько. </w:t>
      </w:r>
      <w:r w:rsidRPr="0013210D">
        <w:rPr>
          <w:rFonts w:ascii="Times New Roman" w:hAnsi="Times New Roman" w:cs="Times New Roman"/>
          <w:sz w:val="28"/>
          <w:szCs w:val="28"/>
        </w:rPr>
        <w:tab/>
        <w:t>И.В.</w:t>
      </w:r>
      <w:r>
        <w:rPr>
          <w:rFonts w:ascii="Times New Roman" w:hAnsi="Times New Roman" w:cs="Times New Roman"/>
          <w:sz w:val="28"/>
          <w:szCs w:val="28"/>
        </w:rPr>
        <w:t xml:space="preserve"> </w:t>
      </w:r>
      <w:r w:rsidRPr="0013210D">
        <w:rPr>
          <w:rFonts w:ascii="Times New Roman" w:hAnsi="Times New Roman" w:cs="Times New Roman"/>
          <w:sz w:val="28"/>
          <w:szCs w:val="28"/>
        </w:rPr>
        <w:t xml:space="preserve">Интегрированный подход - М.: ТЦ, 2007. </w:t>
      </w:r>
    </w:p>
    <w:p w:rsidR="00C3554B" w:rsidRPr="0013210D" w:rsidRDefault="00C3554B" w:rsidP="00C3554B">
      <w:pPr>
        <w:jc w:val="both"/>
        <w:rPr>
          <w:rFonts w:ascii="Times New Roman" w:hAnsi="Times New Roman" w:cs="Times New Roman"/>
          <w:sz w:val="28"/>
          <w:szCs w:val="28"/>
        </w:rPr>
      </w:pPr>
    </w:p>
    <w:p w:rsidR="00C3554B" w:rsidRDefault="00C3554B" w:rsidP="00C3554B"/>
    <w:p w:rsidR="00C3554B" w:rsidRDefault="00C3554B" w:rsidP="00C3554B"/>
    <w:p w:rsidR="00FE22BD" w:rsidRDefault="00FE22BD"/>
    <w:sectPr w:rsidR="00FE22B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D1" w:rsidRDefault="00772ED1">
      <w:pPr>
        <w:spacing w:after="0" w:line="240" w:lineRule="auto"/>
      </w:pPr>
      <w:r>
        <w:separator/>
      </w:r>
    </w:p>
  </w:endnote>
  <w:endnote w:type="continuationSeparator" w:id="0">
    <w:p w:rsidR="00772ED1" w:rsidRDefault="0077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5892"/>
      <w:docPartObj>
        <w:docPartGallery w:val="Page Numbers (Bottom of Page)"/>
        <w:docPartUnique/>
      </w:docPartObj>
    </w:sdtPr>
    <w:sdtEndPr/>
    <w:sdtContent>
      <w:p w:rsidR="00315F9D" w:rsidRDefault="00DA5B45">
        <w:pPr>
          <w:pStyle w:val="a7"/>
          <w:jc w:val="right"/>
        </w:pPr>
        <w:r>
          <w:fldChar w:fldCharType="begin"/>
        </w:r>
        <w:r>
          <w:instrText>PAGE   \* MERGEFORMAT</w:instrText>
        </w:r>
        <w:r>
          <w:fldChar w:fldCharType="separate"/>
        </w:r>
        <w:r w:rsidR="00CC4AF7">
          <w:rPr>
            <w:noProof/>
          </w:rPr>
          <w:t>2</w:t>
        </w:r>
        <w:r>
          <w:fldChar w:fldCharType="end"/>
        </w:r>
      </w:p>
    </w:sdtContent>
  </w:sdt>
  <w:p w:rsidR="00315F9D" w:rsidRDefault="00772E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D1" w:rsidRDefault="00772ED1">
      <w:pPr>
        <w:spacing w:after="0" w:line="240" w:lineRule="auto"/>
      </w:pPr>
      <w:r>
        <w:separator/>
      </w:r>
    </w:p>
  </w:footnote>
  <w:footnote w:type="continuationSeparator" w:id="0">
    <w:p w:rsidR="00772ED1" w:rsidRDefault="00772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7F"/>
    <w:multiLevelType w:val="hybridMultilevel"/>
    <w:tmpl w:val="50484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AD1D2D"/>
    <w:multiLevelType w:val="hybridMultilevel"/>
    <w:tmpl w:val="0252739E"/>
    <w:lvl w:ilvl="0" w:tplc="FEF6EFB4">
      <w:start w:val="1"/>
      <w:numFmt w:val="bullet"/>
      <w:lvlText w:val=""/>
      <w:lvlJc w:val="left"/>
      <w:pPr>
        <w:ind w:left="2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5A84D1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9987C6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D2C6E6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6AC01F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7542BD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670602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29E77D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27C4DD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12626909"/>
    <w:multiLevelType w:val="hybridMultilevel"/>
    <w:tmpl w:val="9538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C037F"/>
    <w:multiLevelType w:val="hybridMultilevel"/>
    <w:tmpl w:val="AAD43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14B73"/>
    <w:multiLevelType w:val="hybridMultilevel"/>
    <w:tmpl w:val="69F66132"/>
    <w:lvl w:ilvl="0" w:tplc="3EACA98C">
      <w:start w:val="1"/>
      <w:numFmt w:val="decimal"/>
      <w:lvlText w:val="%1."/>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E17B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EF9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64546">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419C8">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4E51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40E2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61416">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05530">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3A84D01"/>
    <w:multiLevelType w:val="hybridMultilevel"/>
    <w:tmpl w:val="C72A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357F9"/>
    <w:multiLevelType w:val="hybridMultilevel"/>
    <w:tmpl w:val="822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302622"/>
    <w:multiLevelType w:val="hybridMultilevel"/>
    <w:tmpl w:val="37B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D"/>
    <w:rsid w:val="000C5D4B"/>
    <w:rsid w:val="000E758D"/>
    <w:rsid w:val="001B08C7"/>
    <w:rsid w:val="002C0191"/>
    <w:rsid w:val="00592E02"/>
    <w:rsid w:val="00772ED1"/>
    <w:rsid w:val="00780293"/>
    <w:rsid w:val="0078646C"/>
    <w:rsid w:val="00891AB9"/>
    <w:rsid w:val="00AE3CE6"/>
    <w:rsid w:val="00B36571"/>
    <w:rsid w:val="00BF78A5"/>
    <w:rsid w:val="00C3554B"/>
    <w:rsid w:val="00CC4AF7"/>
    <w:rsid w:val="00CF4AED"/>
    <w:rsid w:val="00DA5B45"/>
    <w:rsid w:val="00DF5786"/>
    <w:rsid w:val="00EB449E"/>
    <w:rsid w:val="00EE51E1"/>
    <w:rsid w:val="00FE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C35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C35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554B"/>
    <w:rPr>
      <w:rFonts w:ascii="Courier New" w:eastAsia="Times New Roman" w:hAnsi="Courier New" w:cs="Courier New"/>
      <w:sz w:val="20"/>
      <w:szCs w:val="20"/>
      <w:lang w:eastAsia="ru-RU"/>
    </w:rPr>
  </w:style>
  <w:style w:type="paragraph" w:styleId="a4">
    <w:name w:val="List Paragraph"/>
    <w:basedOn w:val="a"/>
    <w:uiPriority w:val="99"/>
    <w:qFormat/>
    <w:rsid w:val="00C3554B"/>
    <w:pPr>
      <w:ind w:left="720"/>
      <w:contextualSpacing/>
    </w:pPr>
  </w:style>
  <w:style w:type="character" w:customStyle="1" w:styleId="apple-style-span">
    <w:name w:val="apple-style-span"/>
    <w:uiPriority w:val="99"/>
    <w:rsid w:val="00C3554B"/>
    <w:rPr>
      <w:rFonts w:cs="Times New Roman"/>
    </w:rPr>
  </w:style>
  <w:style w:type="paragraph" w:styleId="a5">
    <w:name w:val="header"/>
    <w:basedOn w:val="a"/>
    <w:link w:val="a6"/>
    <w:uiPriority w:val="99"/>
    <w:unhideWhenUsed/>
    <w:rsid w:val="00C355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54B"/>
  </w:style>
  <w:style w:type="paragraph" w:styleId="a7">
    <w:name w:val="footer"/>
    <w:basedOn w:val="a"/>
    <w:link w:val="a8"/>
    <w:uiPriority w:val="99"/>
    <w:unhideWhenUsed/>
    <w:rsid w:val="00C355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54B"/>
  </w:style>
  <w:style w:type="paragraph" w:styleId="a9">
    <w:name w:val="Balloon Text"/>
    <w:basedOn w:val="a"/>
    <w:link w:val="aa"/>
    <w:uiPriority w:val="99"/>
    <w:semiHidden/>
    <w:unhideWhenUsed/>
    <w:rsid w:val="00CC4A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C35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C35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554B"/>
    <w:rPr>
      <w:rFonts w:ascii="Courier New" w:eastAsia="Times New Roman" w:hAnsi="Courier New" w:cs="Courier New"/>
      <w:sz w:val="20"/>
      <w:szCs w:val="20"/>
      <w:lang w:eastAsia="ru-RU"/>
    </w:rPr>
  </w:style>
  <w:style w:type="paragraph" w:styleId="a4">
    <w:name w:val="List Paragraph"/>
    <w:basedOn w:val="a"/>
    <w:uiPriority w:val="99"/>
    <w:qFormat/>
    <w:rsid w:val="00C3554B"/>
    <w:pPr>
      <w:ind w:left="720"/>
      <w:contextualSpacing/>
    </w:pPr>
  </w:style>
  <w:style w:type="character" w:customStyle="1" w:styleId="apple-style-span">
    <w:name w:val="apple-style-span"/>
    <w:uiPriority w:val="99"/>
    <w:rsid w:val="00C3554B"/>
    <w:rPr>
      <w:rFonts w:cs="Times New Roman"/>
    </w:rPr>
  </w:style>
  <w:style w:type="paragraph" w:styleId="a5">
    <w:name w:val="header"/>
    <w:basedOn w:val="a"/>
    <w:link w:val="a6"/>
    <w:uiPriority w:val="99"/>
    <w:unhideWhenUsed/>
    <w:rsid w:val="00C355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54B"/>
  </w:style>
  <w:style w:type="paragraph" w:styleId="a7">
    <w:name w:val="footer"/>
    <w:basedOn w:val="a"/>
    <w:link w:val="a8"/>
    <w:uiPriority w:val="99"/>
    <w:unhideWhenUsed/>
    <w:rsid w:val="00C355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54B"/>
  </w:style>
  <w:style w:type="paragraph" w:styleId="a9">
    <w:name w:val="Balloon Text"/>
    <w:basedOn w:val="a"/>
    <w:link w:val="aa"/>
    <w:uiPriority w:val="99"/>
    <w:semiHidden/>
    <w:unhideWhenUsed/>
    <w:rsid w:val="00CC4A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Детский сад 119 МАДОУ детский сад 119</dc:creator>
  <cp:keywords/>
  <dc:description/>
  <cp:lastModifiedBy>Оксашка</cp:lastModifiedBy>
  <cp:revision>15</cp:revision>
  <dcterms:created xsi:type="dcterms:W3CDTF">2019-03-13T08:22:00Z</dcterms:created>
  <dcterms:modified xsi:type="dcterms:W3CDTF">2019-05-27T14:20:00Z</dcterms:modified>
</cp:coreProperties>
</file>