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BB" w:rsidRPr="00B13544" w:rsidRDefault="00B47DBB" w:rsidP="00B47D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B135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закреплении муниципальных образовательных учреждений, реализующих основные общеобразовательные программы, за территориями городского округа "Город Калининград" в 2019 году</w:t>
      </w:r>
    </w:p>
    <w:p w:rsidR="00B47DBB" w:rsidRPr="00B47DBB" w:rsidRDefault="00B47DBB" w:rsidP="00B47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ГОРОДСКОГО ОКРУГА "ГОРОД КАЛИНИНГРАД"</w:t>
      </w:r>
      <w:r w:rsidRPr="00B4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B4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2018 года N 1261</w:t>
      </w:r>
      <w:r w:rsidRPr="00B4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закреплении муниципальных образовательных учреждений, реализующих основные общеобразовательные программы, за территориями городского округа "Город Калининград" в 2019 году </w:t>
      </w:r>
    </w:p>
    <w:p w:rsidR="00B47DBB" w:rsidRPr="00B47DBB" w:rsidRDefault="00B47DBB" w:rsidP="00B47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пунктом 6 части 1 статьи 9 </w:t>
      </w:r>
      <w:hyperlink r:id="rId6" w:history="1">
        <w:r w:rsidRPr="00B47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B4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hyperlink r:id="rId7" w:history="1">
        <w:r w:rsidRPr="00B47D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Устава городского округа "Город Калининград"</w:t>
        </w:r>
      </w:hyperlink>
      <w:r w:rsidRPr="00B4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соблюдения конституционных прав граждан на получение общедоступного и бесплатного общего образования, обеспечения территориальной доступности общеобразовательных учреждений </w:t>
      </w:r>
    </w:p>
    <w:p w:rsidR="00B47DBB" w:rsidRPr="00B47DBB" w:rsidRDefault="00B47DBB" w:rsidP="00B47D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D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</w:p>
    <w:p w:rsidR="00B47DBB" w:rsidRDefault="00B47DBB" w:rsidP="00B47DBB">
      <w:pPr>
        <w:pStyle w:val="formattext"/>
      </w:pPr>
      <w:r>
        <w:t>1. Закрепить муниципальные образовательные учреждения, реализующие основные общеобразовательные программы, за территориями городского округа "Город Калининград" (приложение).</w:t>
      </w:r>
    </w:p>
    <w:p w:rsidR="00B47DBB" w:rsidRDefault="00B47DBB" w:rsidP="00B47DBB">
      <w:pPr>
        <w:pStyle w:val="formattext"/>
      </w:pPr>
      <w:r>
        <w:t>2. Общему отделу администрации городского округа "Город Калининград" (Петрова Е.А.) обеспечить опубликование настоящего Постановления в газете "Гражданин" и на официальном сайте администрации городского округа "Город Калининград" в сети Интернет.</w:t>
      </w:r>
    </w:p>
    <w:p w:rsidR="00B47DBB" w:rsidRDefault="00B47DBB" w:rsidP="00B47DBB">
      <w:pPr>
        <w:pStyle w:val="formattext"/>
      </w:pPr>
      <w:r>
        <w:br/>
        <w:t xml:space="preserve">3. Считать утратившим силу Постановление администрации городского округа "Город Калининград" </w:t>
      </w:r>
      <w:hyperlink r:id="rId8" w:history="1">
        <w:r>
          <w:rPr>
            <w:rStyle w:val="a3"/>
          </w:rPr>
          <w:t>от 26.12.2017 N 1840 "О закреплении муниципальных образовательных учреждений, реализующих основные общеобразовательные программы, за территориями городского округа "Город Калининград"</w:t>
        </w:r>
      </w:hyperlink>
      <w:r>
        <w:t>.</w:t>
      </w:r>
    </w:p>
    <w:p w:rsidR="00B47DBB" w:rsidRDefault="00B47DBB" w:rsidP="00B47DBB">
      <w:pPr>
        <w:pStyle w:val="formattext"/>
      </w:pPr>
      <w:r>
        <w:br/>
        <w:t>4. Настоящее Постановление вступает в силу с 01.01.2019.</w:t>
      </w:r>
    </w:p>
    <w:p w:rsidR="00B47DBB" w:rsidRDefault="00B47DBB" w:rsidP="00B47DBB">
      <w:pPr>
        <w:pStyle w:val="formattext"/>
      </w:pPr>
      <w:r>
        <w:br/>
        <w:t xml:space="preserve">5. Контроль за исполнением настоящего Постановления возложить на заместителя главы администрации, председателя комитета по социальной политике администрации городского округа "Город Калининград" </w:t>
      </w:r>
      <w:proofErr w:type="spellStart"/>
      <w:r>
        <w:t>Апполонову</w:t>
      </w:r>
      <w:proofErr w:type="spellEnd"/>
      <w:r>
        <w:t xml:space="preserve"> А.А.</w:t>
      </w:r>
    </w:p>
    <w:p w:rsidR="00B47DBB" w:rsidRDefault="00B47DBB" w:rsidP="00B47DBB">
      <w:pPr>
        <w:pStyle w:val="formattext"/>
        <w:jc w:val="right"/>
      </w:pPr>
      <w:r>
        <w:t>Глава городского округа</w:t>
      </w:r>
      <w:r>
        <w:br/>
        <w:t xml:space="preserve">А.Н. Силанов </w:t>
      </w:r>
    </w:p>
    <w:p w:rsidR="00B47DBB" w:rsidRDefault="00B47DBB" w:rsidP="00B47DBB">
      <w:pPr>
        <w:pStyle w:val="2"/>
      </w:pPr>
      <w:r>
        <w:lastRenderedPageBreak/>
        <w:t>Приложение. Перечень территорий городского округа "Город Калининград", за которыми закреплены муниципальные образовательные учреждения, реализующие основные общеобразовательные программы</w:t>
      </w:r>
    </w:p>
    <w:p w:rsidR="00B47DBB" w:rsidRDefault="00B47DBB" w:rsidP="00B47DBB">
      <w:pPr>
        <w:pStyle w:val="formattext"/>
        <w:jc w:val="right"/>
      </w:pPr>
      <w:r>
        <w:br/>
      </w:r>
      <w:r>
        <w:br/>
        <w:t>Приложение</w:t>
      </w:r>
      <w:r>
        <w:br/>
        <w:t>к Постановлению</w:t>
      </w:r>
      <w:r>
        <w:br/>
        <w:t>администрации</w:t>
      </w:r>
      <w:r>
        <w:br/>
        <w:t>городского округа</w:t>
      </w:r>
      <w:r>
        <w:br/>
        <w:t>"Город Калининград"</w:t>
      </w:r>
      <w:r>
        <w:br/>
        <w:t xml:space="preserve">от 28 декабря 2018 г. N 1261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8"/>
        <w:gridCol w:w="2817"/>
      </w:tblGrid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район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б-р С.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Букетный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Ю. Гагарина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Дружный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Краснодонский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Куйбышева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Орудийный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Полевой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Старокаменный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Сурикова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Аэропортная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Букетная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Васнецова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Весенняя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Ю. Гагарина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нечетных номеров: 1а-г, четных номеров: 2а/1-6, 2г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Кап.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Гречишникова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Дивная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Дружная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Еловая аллея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Закатная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Западная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Клубная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Кометная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Ю. Костикова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Красных зорь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119-217, четные номера: 60-100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Лучинского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Малоярославская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Молодой гвардии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Невского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14а, 14б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Орбитальная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Орудийная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Пирогова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М-ра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Плоткина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Полевая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Пригородная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Римская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Серова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Старокаменная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Старосаперная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Стрелецкая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Сурикова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Счастливая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Танковая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Фортовая дорога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Хохлова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Чувашская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Шахматная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М-ра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7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Партизанский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Северный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Азовская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Верхнеозерная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1-39, четные номера: 2-40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Гаражная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 Голикова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Горького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1-101, четные номера: 2-100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Госпитальная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Земельная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Знойная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Ген.-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Озерова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39-55, четные номера: 32-40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Партизанская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111-129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Ракитная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Тихая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Юношеская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Арсенальный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Ганзейский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Знаменский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Краснокаменный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Крылова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Лозовой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Р. Люксембург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Многопрудный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Орловский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Пехотный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А. Попова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Ю. Смирнова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Таганрогский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Туруханский 1-й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Туруханский 2-й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Ровный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 Андреева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Арсенальная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Барклая де Толли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Белобородова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Богатырская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Брянская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Бусловского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Верхние поля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Гакуна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Генеральская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Герцена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Глинки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Гончарова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Д. Давыдова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Златоустовская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Знаменская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Ключевая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Колхозная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Кольцова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Корсунская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Краснокаменная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Краснохолмская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Крылова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Лозовая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Р. Люксембург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Малая Лесная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Невского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137 и далее, четные номера: 106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Нижние поля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Онежская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Окружная 3-я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Окружная 4-я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Орловская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Павлова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Пехотная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Платова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Попова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Раевского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Родниковая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Ю. Смирнова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Староорудийная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Таганрогская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Туруханская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Фурманова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 Цеткин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Червонная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Янтарная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</w:t>
            </w:r>
          </w:p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"Искра", "Мелиоратор", "Энергетик"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13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185 и далее, четные номера: 182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Аксакова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1-121, четные номера: 2-88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Баженова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2-58, нечетные номера: 13, 13а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Бакинская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Бежецкая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Белибейская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Беловежская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3-го Белорусского фронта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Брестская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Краснопрудная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1-57, четные номера: 2-60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Ливадийская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Миклухо-Маклая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Михайловская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Свердлова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Суздальская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Тамбовская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1-37, четные номера: 4, 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Тульская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Феодосийская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Чукотская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Шуйская 1-я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Шуйская 2-я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Ялтинская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75-95, четные номера: 72-86б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</w:t>
            </w:r>
          </w:p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"Сад-9", "Октябрьское"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лицей N 23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Больничный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Житомирский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2-32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1-39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Барнаульская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Бесселя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Больничная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Ботаническая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Вагнера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Галицкого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четных номеров: 32-36а, 36б, 50, 52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Геологическая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Диккенса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Житомирская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Звездная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Коперника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Космическая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Салтыкова-Щедрина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Театральная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13-33б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24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Грига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Пионерский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Марш. Василевского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 Апреля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22-104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Боткина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Ю. Гагарина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1а-г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Гражданская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Грига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34-60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Лазаретная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Литовский вал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24-46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Мраморная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Нерчинская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Пионерская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Томская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Рижская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Угловая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Фрунзе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нечетная сторона: 35-105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Яновская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Ярославская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25 с углубленным изучением отдельных предметов им. И.В. Грачева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99-183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1812 года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Белокаменная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 Апреля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2-20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Ю. Гагарина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2а/1-6, 2г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Грига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2-24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Дачная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Кирпичная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Литовский вал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23-59б, четные номера: 48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Стекольная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Физкультурная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Фрунзе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30-98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31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пр-зд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Проф. Баранова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1-15, четные номера: 2-24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Пролетарская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1-87, четные номера: 52-84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Проф. Севастьянова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Сергеева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Соммера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29-37, четные номера: 32-68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Черняховского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17, четные номера: 52-78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Шевченко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гимназия N 32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Большой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1-79б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Галковского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Подп. Иванникова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17-23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Рокоссовского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Проф. Севастьянова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Соммера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1-23, четные номера: 2-30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Университетская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Черняховского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1-5, четные номера: 2-40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33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Береговой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Венский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Майский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Потемкина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Артиллерийская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Береговая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Берлинская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Братская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Героя России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Мариенко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Дадаева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Парт. Железняка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Корабельная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15-117, четные номера: 8-42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Костромская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</w:tbl>
    <w:p w:rsidR="00B47DBB" w:rsidRPr="00B47DBB" w:rsidRDefault="00B47DBB" w:rsidP="00B47D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6"/>
        <w:gridCol w:w="2799"/>
      </w:tblGrid>
      <w:tr w:rsidR="00B47DBB" w:rsidRPr="00B47DBB" w:rsidTr="00B47DBB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Курортная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Линейная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Липовая аллея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Невского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1-105г, четные номера: 16-76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Потемкина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Пражская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Сержантская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Уфимская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"Мичуринец-1"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лицей 35 им.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Петра Великого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2-54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Марш. Баграмяна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Галицкого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32-36а, 36б, 50, 52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В. Гюго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Красноярская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Мариупольская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36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Адм.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Трибуца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Литовский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Черепичный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Ялтинский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64-172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Грига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3-15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Лесопильная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Литовский вал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63-103, четные номера: 64-66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Черепичная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Ялтинская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5-65а, 65б, четные номера: 4-40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38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б-р Петра Великого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б-р Ф. Лефорта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Миргородский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М. Зощенко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Крымский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Лучистый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Рассветный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М. Светлова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М. Цветаевой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Украинский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Ахматовой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Балтийская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Бахчисарайская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Балтийская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Булгакова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Валдайская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Верещагина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Вишневая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Владимирская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Волошина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В. Высоцкого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Гайдара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87 и далее, четные номера: 94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Георгиновая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Гончарная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Горчакова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Горького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103 и далее, четные номера: 110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Есенина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Полк. Ефремова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Живописная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Зеленая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Зощенко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Крымская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Луговая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Лучистая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Адм. Макарова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Марш. Жукова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Минометная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Миргородская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Монетная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Мостовая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Нарвская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62-102, нечетные номера: 51-107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П. Панина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Пастернака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Полярная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Поселковая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Посольская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Прицельная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Пулеметная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Рассветная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Северная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Светлова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Сенокосная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Согласия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Флотская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Украинская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Франко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Цветаевой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10-32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Черноморская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Ясная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"Золотая осень", "Победа"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гимназия N 40 им. Ю.А. Гагарина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Ю. Маточкина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Согласия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Фермора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34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Елизаветинская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41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Маринеско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Клинический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81-97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9 Апреля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Зарайская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Клиническая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Тюленина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Фрунзе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9-21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Калининграда - средняя общеобразовательная школа N 44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Грибоедова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Достоевского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Загородный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Ладожский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Островского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Д. Бедного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Беломорская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Гоголя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Грибоедова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Достоевского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Загородная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Князева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Котовского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Ладожская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Ленинградская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Лермонтова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Молодежная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Музыкальная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Невского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78-104, нечетные номера: 107-133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Некрасова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Озерная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Парковая аллея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Стрелковая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В. Талалихина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Тельмана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 Толстого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Тургенева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Чехова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57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Кутаисский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Крымский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Аксакова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90 и далее, нечетные номера: 123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Баженова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60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Вишневая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В. Денисова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Р. Зорге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Кипарисовая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Краснопрудная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62 и далее, нечетные номера: 59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Крымская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Куприна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Кутаисская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Нальчинская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Рябиновая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Сиреневая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Таврическая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Тверская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39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Флотская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Холмогорская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Цветущая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Читинская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"Чайка", "ЦБЗ-1", "Водник-3", "Заря", "Колосок", "Дружба" по ул. Свердлова, "Василек"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район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3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Восточный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Октябрьская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Беговая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Великолукская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Восточная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Киевская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77-119, четные номера: 58-98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Кленовая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Книжная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Минусинская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П. Морозова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1-113, четные номера: 2-108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Ольховая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Осиновая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Марш. Новикова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Печатная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Сосновая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Тихорецкая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43-61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Тобольская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Фабричная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5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Дзержинского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Аллея смелых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3-69, четные номера: 10-80г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Белгородская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Водная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39-87, четные номера: 36-128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Днепропетровская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Дюнная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Запорожская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М-ра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Козенкова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З. Космодемьянской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Мукомольная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 Назаровой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Типографская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Черниговская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Хрустальная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Яблочная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6 с углубленным изучением отдельных предметов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б-р Л. Шевцовой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Батальная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94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У. Громовой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3-37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Интернациональная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27-77, четные номера: 66-74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О. Кошевого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5-17, 35, четные номера: 20-76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"Янтарь"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12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Ветеранов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Большевистский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Дзержинского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Калинина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Ольштынский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Парковый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1-109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133-151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Багратиона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1-95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1-5, четные номера: 2-12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Мебельная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68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Ольштынская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Омская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Ореховая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Большая Песочная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Малая Песочная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Подп. Половца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Ротко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Хмельницкого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основная общеобразовательная школа N 15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Архангельская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Астраханская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Волоколамский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Двинской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Клинской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Краснознаменский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Новинский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Окский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А. Орлова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Севастопольский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Снайперский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Г. Щербакова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Энергетиков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Аллея смелых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77-219, четные номера: 82-200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Ангарская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Бронницкая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Возрождения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Войкова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</w:tbl>
    <w:p w:rsidR="00B47DBB" w:rsidRPr="00B47DBB" w:rsidRDefault="00B47DBB" w:rsidP="00B47D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7"/>
        <w:gridCol w:w="2798"/>
      </w:tblGrid>
      <w:tr w:rsidR="00B47DBB" w:rsidRPr="00B47DBB" w:rsidTr="00B47DBB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Волгоградская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Волоколамская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Вяземская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Грибная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Грунтовая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Двинская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89 и далее, четные номера: 140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Елецкая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Земнухова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Крейсерская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Лазо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Липецкая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Луганская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Муромская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Откосная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Орлова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Полтавская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Раменская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Севастопольская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Смоленская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Судостроительная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165-173, четные номера: 140-144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Флагманская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Фрегатная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Щаденко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Г. Щербакова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Энергетиков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"Железнодорожник", "Заря", "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"Медик", "Пищевик", "Радуга", "Чайка", "Южный"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16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Серпуховский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Трамвайный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Трамвайный 2-й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Южный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159, четные номера: 88-100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Калинина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Багратиона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99-133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Железнодорожная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Киевская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1, четные номера: 2-22а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Южная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лицей N 17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34-86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Багратиона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114-160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Полоцкая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Портовая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3-29, четные номера: 2а, 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Серпуховская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Эльблонгская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гимназия N 22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б-р Солнечный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Малый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Мореходный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83а-129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Ген.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Парадная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Старопрегольская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Аллея Чемпионов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Багратиона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24-122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Героя России Дорофеева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Героя России 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Дружбы народов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Казанская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Мечтателей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Мореходная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Проф. Морозова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Новый вал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Октябрьская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Павлова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2-40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Парусная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Эпроновская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2018 года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26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б-р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Левитана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Львовский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Пархоменко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Ржевский 1-й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Ржевский 2-й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Ржевский 3-й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Борисово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Андреевский 1-й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Андреевский 2-й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Айвазовского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Акварельная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Андреевская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Багряная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Бирюзовая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Васильковая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Величавая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Вербная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Вересковая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Владивостокская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Георгиевская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Дежнева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Декоративная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Подп. Емельянова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Заставы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Измаильская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Карпатская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Краснопресненская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Левитана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Лобачевского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Львовская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Мечникова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Мичурина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Мозаичная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Моховая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Надежная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Одесская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Пархоменко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Пограничная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Радужная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Семипалатинская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Содружества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Станиславского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Халтурина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Шишкина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Ямская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"Дунай", "Знание", "Железнодорожник", "Орбита"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28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Добрый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А. Дубровиной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Качалова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Лаптевых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Можайский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Нансена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Нежинский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Немировича-Данченко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Тбилисский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Транспортный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Бабаева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Бабушкина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Баумана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Былинная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Добрая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Дубровиной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Заводская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Камчатская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Каравайная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Качалова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Кремлевская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Курнакова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Ладушкина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Лаптевых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Лунная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Матросова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31-39, четные номера: 20-40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Можайская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Нансена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Немировича-Данченко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Петрозаводская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Портовая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44-88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Российская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Рождественская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Семейная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Сказочная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Суворова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нечетных номеров: 109-125 и четных номеров: 110-144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Тбилисская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Транспортная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Чаадаева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Щепкина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"Космос", "Радость", "Фестивальное"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29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Батальный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Судостроительный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Товарный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8 Марта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Батальная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1-119, четные номера: 4-54, 110, 120-138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Инженерная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О. Кошевого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1-3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Машиностроительная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2-188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Очаковская 2-я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Судостроительная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15-163а, четные номера: 2-138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Товарная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Дрожжевая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Самаркандская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Серж.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Щедина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"Пенсионер"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39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Камский 1-й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Камский 2-й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Ладушкина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Портовиков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Портовиков 2-й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Г. Тимофеевой 1-й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Березовая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Камская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Керченская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Киевская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121-161, четные номера: 100-132а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Малиновая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Матросова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15, 19, четные номера: 2-8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Суворова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109-125, 110-144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Г. Тимофеевой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Тихорецкая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69-73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45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б-р Южный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1-15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Альпийский 1-й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Альпийский 2-й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Автомобильная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1-23, четные номера: 2-22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Альпийская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Батальная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62-86, 92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У. Громовой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39-57, четные номера: 2-58, 69-75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 Иванихиной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Интернациональная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9-25, четные номера: 32-64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Толстикова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"Заря", "Рассвет"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46 с углубленным изучением отдельных предметов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Иртышский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Киевский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Летний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Тихорецкий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Автомобильная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25 и далее, четные номера: 24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Дарвина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Инженерная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Интернациональная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5, 7, 7а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Иртышская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Киевская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67, 69, четные номера: 24-56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Коммунистическая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Летняя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П. Морозова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115-141, четные номера: 110-172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Судостроительная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5-11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Тихорецкая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1-41, четные номера: 4-20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Ген. Толстикова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"Летнее"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48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Заводской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Рабочий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Речной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Прибрежный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Береговая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Воскресенская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Заводская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Крещенская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Парковая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Рабочая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"Горизонт", "Изумруд", "Мечта", "Солнечное", "Тюльпан", "Шторм"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56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б-р Южный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номера, нечетные номера: 17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У. Громовой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59-65; 77 и далее, четные номера: 68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Карамзина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О. Кошевого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45, четные номера: 82-90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район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гимназия N 1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Енисейский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Коммунальный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</w:tbl>
    <w:p w:rsidR="00B47DBB" w:rsidRPr="00B47DBB" w:rsidRDefault="00B47DBB" w:rsidP="00B47D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6"/>
        <w:gridCol w:w="2799"/>
      </w:tblGrid>
      <w:tr w:rsidR="00B47DBB" w:rsidRPr="00B47DBB" w:rsidTr="00B47DBB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Чернышевского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Банковская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Енисейская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Каштановая аллея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77а, 143а-и, четные номера: 146-164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36-68, нечетные номера: 41-117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В. Котика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41-61, 63а, четные номера: 44-64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Кропоткина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Маяковского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Осипенко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Ростовская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Чернышевского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17 и далее, четные номера: 28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Яналова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33-47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Спортивный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Энгельса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67-95, четные номера: 86-132а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Каменная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Катина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1-31а, четные номера: 2-92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Каштановая аллея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33а-139 (кроме 77а), четные номера: 30-144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3-35, четные номера: 8-34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3-39а, четные номера: 4-40а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 Маркса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33-95, четные номера: 56-158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Офицерская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Полюсная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Пугачева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С. Разина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Спортивная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Чапаева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1-19, четные номера: 2-22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Чкалова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Фестивальная аллея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Энгельса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51-77, четные номера: 36-56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"Весна", "Вишневый сад", "Зарница", "Золотой ранет", "Планета", "Подводник", "Радуга"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9 им.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Аральский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Джамбула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Славянский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Сухумский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Тихоокеанский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Космодемьянского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Алтайская 1-я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Алтайская 2-я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Аральская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Благодатная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Дальневосточная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Джамбула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Ю. Долгорукого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Ижорская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Изумрудная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Каблукова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Казахская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Карагандинская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Карамельная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1-59, четные номера: 2-50а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Лазурная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Макаренко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Механическая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Новгородская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Сестрорецкая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Славянская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Сухумская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Тихоокеанская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Урицкого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Хабаровская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Челюскинская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Балтийское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"Балтиец"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Калининграда - средняя общеобразовательная школа N 10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49-109, четные номера: 68-128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21-33, четные номера: 36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Войнич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Курганская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Косм. Леонова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51-89, четные номера: 34-74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 Маркса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6-16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Молочинского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Чекистов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1-19, четные номера: 14-24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Яналова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5, 5а, четные номера: 4-32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11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Безымянный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Лукашова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Чкаловск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Западный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Авиационная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Автозаводская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Безымянная 1-я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Бойко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Габайдулина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Гавриленко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Горбунова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Докука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Жиленкова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Западная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Индустриальная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Калачева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Кленовая аллея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Косм. Викторенко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Калинина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Лукашова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Планерная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Технологическая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Усадебная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Хрисанфова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Энтузиастов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Ясеневая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"40 лет Победы", "50 лет Октября", "Возрождение", "Дивное", "Дивное-1", "Дружба-2", "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Калачево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"Кедр", "Космос", "Космос-1", "Космос-2", "Лесное", "Нива", "Полет", "Полет-1", "Родник", "Сокол"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14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Правая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7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Каштановый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Косогорный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Нахимова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Нефтяной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Радищева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Ремесленный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Ремонтный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Станочный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41-153, четные номера: 20-108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Адмиральская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Бровковича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Вагоностроительная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Велосипедная дорога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Закавказская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Е. Колесникова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Косогорная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Кутузова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29-47, четные номера: 26-44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Литейная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Нахимова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Нефтяная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Поперечная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Радищева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Ремесленная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Ремонтная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Рылеева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Станочная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Ульяновская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Харьковская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Энгельса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1-49, четные номера: 2-32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"Ромашка", "Сад-1", "Сад-2"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лицей N 18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Зоологический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Театральный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43-65, четные номера: 6-84а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Ермака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Зоологическая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1-35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15-41, четные номера: 2-42а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Косм. Леонова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1-37, четные номера: 2-32а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 Маркса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3-27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Пацаева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Полк. Сафронова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Театральная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36-42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Чайковского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41-47, четные номера: 64-68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Ушинского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Шиллера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19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Правая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31, 33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Балтийский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Воздушный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Золотистый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Лесная аллея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Матросский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Полярный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Радистов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Розовый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Рябиновый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Цветочный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Прегольский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Совхозный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173а и далее, четные номера: 168б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155 и далее, четные номера: 110 и далее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53-63, четные номера: 52-62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Боцманская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Брусничная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Воздушная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21-33, четные номера: 2-10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Галактическая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В. Дубинина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Дубовая аллея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Жуковского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Золотистая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Колесная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1-55, четные номера: 2-30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Матросская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Менделеева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Серж. Мишина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Млечная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Окружная 1-я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Отдельная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Ряд. Павленко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Привольная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Проточная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Радистов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Ручейная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Сосновый бор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Таймырская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Тенистая аллея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Тимирязева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Тихоненко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Трудовая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Урожайная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Химическая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Цирковая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Штурвальная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"Весна", "Вымпел", "Дружба-1", "Заря", "Лето", "Ромашка", "Радуга", "Сад-3", "Фрегат"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21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Болотный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Державина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Лесопарковый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Столярный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105-167, четные номера: 136-162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Серж. Ахмедова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Белинского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1-51, четные номера: 2-50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Болотная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Бумажная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Бригадная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Ватутина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Взводная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Воздушная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35-89, четные номера: 12-90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Воронежская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Глазунова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Державина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Добролюбова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Катина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33-117, четные номера: 94-100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57-89, четные номера: 32-90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Лесопарковая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Окружная 1-я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Палубная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Писарева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Саперная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Саратовская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Столярная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Художественная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Целлюлозная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Циолковского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Чапаева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23-45, четные номера: 24-42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Якорная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Яблоневая аллея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"Утро", "Золотой петушок" (Б. Окружная), "Мечта" (ул. Бригадная)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43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Желябова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Калужский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Нарвский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1-47, четные номера: 20-38б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Гайдара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1-55, четные номера: 2-4б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Желябова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Калужская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Мусоргского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Нарвская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1-49, четные номера: 6-50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Ген.-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Озерова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1-15, четные номера: 2-28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Памяти </w:t>
            </w:r>
            <w:proofErr w:type="gram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Афганистане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</w:tbl>
    <w:p w:rsidR="00B47DBB" w:rsidRPr="00B47DBB" w:rsidRDefault="00B47DBB" w:rsidP="00B47D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"/>
        <w:gridCol w:w="33"/>
        <w:gridCol w:w="3268"/>
        <w:gridCol w:w="3254"/>
        <w:gridCol w:w="30"/>
        <w:gridCol w:w="1387"/>
        <w:gridCol w:w="1380"/>
        <w:gridCol w:w="45"/>
      </w:tblGrid>
      <w:tr w:rsidR="00B47DBB" w:rsidRPr="00B47DBB" w:rsidTr="00B47DBB">
        <w:trPr>
          <w:gridBefore w:val="1"/>
          <w:gridAfter w:val="1"/>
          <w:trHeight w:val="15"/>
          <w:tblCellSpacing w:w="15" w:type="dxa"/>
        </w:trPr>
        <w:tc>
          <w:tcPr>
            <w:tcW w:w="6653" w:type="dxa"/>
            <w:gridSpan w:val="4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Уральская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47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Серж.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Минина и Пожарского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Свободный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Октябрьский 1-й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 Октябрьский 2-й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23-41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1-39, четные номера: 2-18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Бородинская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Ген.-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Румянцева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Гостиная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Д. Донского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Каштановая аллея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1-29, четные номера: 2-28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Е. Ковальчук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Коломенская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Серж.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Кутузова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3-27, четные номера: 4-22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Магнитная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Марата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Минина и Пожарского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Огарева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Расковой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Свободная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лицей N 49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Кирова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Советский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Щорса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2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1-7, четные номера: 12-22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Брамса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Генделя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Г. Димитрова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Зоологическая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43-71, четные номера: 42-50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Кронштадтская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К. Маркса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1, четные номера: 28-50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Менжинского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Москвина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Носова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Репина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Римского-Корсакова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Серафимовича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Ш. Руставели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Ушакова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Чайковского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3-37, четные номера: 4-58а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Яналова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3, 15-17, четные номера: 34-50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Марш. Борзова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1-65, четные номера: 2-56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Комсомольская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47-111, четные номера: 46-112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63-109, четные номера: 70-142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Чекистов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41-141, четные номера: 28-120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Чернышевского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3-19, четные номера: 16-26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Щорса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Туркменская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туп. Зоологический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средняя общеобразовательная школа N 50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Броненосный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Ломоносова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П. Флоренского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161 и далее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Авторемонтная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Бердянская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Марш. Борзова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58 б, д, е, 67-107, 60-104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Броненосная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М. Булатова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Вернадского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Дунайская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Ген.-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Захарова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Каштановая аллея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147-185, четные номера: 166-178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117-143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1-89, четные номера: 2-86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Молдавская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Нескучная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Никитина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Олимпийская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Осенняя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Осетинская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Полецкого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1-33, четные номера: 6-24а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Светлая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Ташкентская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Уютная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П. Флоренского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"Веселое", "Дачное", "Дружба", "Дружба-3", "Золотая осень", "Консервщик", "Нескучное", "Портовик", "Спутник", "Энергетик", "Янтарь", "Янтарь-2"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начальная общеобразовательная школа N 53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Аральский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Арзамасский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А. Толстого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-он А. Космодемьянского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Алданская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Аральская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Берестяная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Серж.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Бурыхина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Карташева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61-129а, четные номера: 52-126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Курильская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Магнитогорская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Сеченова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Славянская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Тихоокеанская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А. Толстого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размещения садоводческих, огороднических и дачных некоммерческих объединений: "Вагоностроитель", "Водник-1", "Дельфин", "Надежда", "Осень", "Пчелка", "Сад-1", "Сад-2"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Калининграда - начальная школа - детский сад N 72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186 и далее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Солдатский 1-й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Солдатский 2-й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Белорусская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Белостокская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Гравийная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Гурьева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Задонского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Кировоградская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Короленко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257 и далее, четные номера: 224 и далее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Лауреатная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четные номера: 88 и далее, нечетные номера: 99 и далее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Невельская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Окружная 2-я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Окуловская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rHeight w:val="15"/>
          <w:tblCellSpacing w:w="15" w:type="dxa"/>
        </w:trPr>
        <w:tc>
          <w:tcPr>
            <w:tcW w:w="6653" w:type="dxa"/>
            <w:gridSpan w:val="4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B47DBB" w:rsidRPr="00B47DBB" w:rsidRDefault="00B47DBB" w:rsidP="00B4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Полецкого</w:t>
            </w:r>
            <w:proofErr w:type="spellEnd"/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нечетные номера: 35 и далее, четные номера: 36 и далее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Псковская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Рыбников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Соколиная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Ставропольская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Старорусская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Третьяковская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Херсонская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gridBefore w:val="1"/>
          <w:gridAfter w:val="1"/>
          <w:tblCellSpacing w:w="15" w:type="dxa"/>
        </w:trPr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Солдатская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7DBB" w:rsidRPr="00B47DBB" w:rsidRDefault="00B47DBB" w:rsidP="00B47D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номера домов </w:t>
            </w:r>
          </w:p>
        </w:tc>
      </w:tr>
      <w:tr w:rsidR="00B47DBB" w:rsidRPr="00B47DBB" w:rsidTr="00B47DB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47DBB" w:rsidRPr="00B47DBB" w:rsidRDefault="00B47DBB" w:rsidP="00B47D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7DBB" w:rsidRPr="00B47DBB" w:rsidRDefault="00B47DBB" w:rsidP="00B47D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7DBB" w:rsidRPr="00B47DBB" w:rsidRDefault="00B47DBB" w:rsidP="00B47D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47DBB" w:rsidRPr="00B47DBB" w:rsidRDefault="00B47DBB" w:rsidP="00B47D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47DBB" w:rsidRPr="00B47DBB" w:rsidRDefault="00B47DBB" w:rsidP="00B47D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BD0" w:rsidRDefault="00375BD0" w:rsidP="00B47DBB">
      <w:pPr>
        <w:spacing w:before="100" w:beforeAutospacing="1" w:after="100" w:afterAutospacing="1" w:line="240" w:lineRule="auto"/>
      </w:pPr>
    </w:p>
    <w:sectPr w:rsidR="0037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A74"/>
    <w:multiLevelType w:val="multilevel"/>
    <w:tmpl w:val="5CFC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345B6"/>
    <w:multiLevelType w:val="multilevel"/>
    <w:tmpl w:val="1422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039AD"/>
    <w:multiLevelType w:val="multilevel"/>
    <w:tmpl w:val="C02A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9376F"/>
    <w:multiLevelType w:val="multilevel"/>
    <w:tmpl w:val="D79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3060C"/>
    <w:multiLevelType w:val="multilevel"/>
    <w:tmpl w:val="3BAC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95"/>
    <w:rsid w:val="003513A5"/>
    <w:rsid w:val="00375BD0"/>
    <w:rsid w:val="00647095"/>
    <w:rsid w:val="00B13544"/>
    <w:rsid w:val="00B4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D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4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7D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47D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4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47DBB"/>
    <w:rPr>
      <w:color w:val="800080"/>
      <w:u w:val="single"/>
    </w:rPr>
  </w:style>
  <w:style w:type="paragraph" w:customStyle="1" w:styleId="copytitle">
    <w:name w:val="copytitle"/>
    <w:basedOn w:val="a"/>
    <w:rsid w:val="00B4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7DBB"/>
    <w:rPr>
      <w:b/>
      <w:bCs/>
    </w:rPr>
  </w:style>
  <w:style w:type="paragraph" w:customStyle="1" w:styleId="copyright">
    <w:name w:val="copyright"/>
    <w:basedOn w:val="a"/>
    <w:rsid w:val="00B4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4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47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D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4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7DB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47D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4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47DBB"/>
    <w:rPr>
      <w:color w:val="800080"/>
      <w:u w:val="single"/>
    </w:rPr>
  </w:style>
  <w:style w:type="paragraph" w:customStyle="1" w:styleId="copytitle">
    <w:name w:val="copytitle"/>
    <w:basedOn w:val="a"/>
    <w:rsid w:val="00B4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7DBB"/>
    <w:rPr>
      <w:b/>
      <w:bCs/>
    </w:rPr>
  </w:style>
  <w:style w:type="paragraph" w:customStyle="1" w:styleId="copyright">
    <w:name w:val="copyright"/>
    <w:basedOn w:val="a"/>
    <w:rsid w:val="00B4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4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47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95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2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0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44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6153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30589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8025</Words>
  <Characters>45748</Characters>
  <Application>Microsoft Office Word</Application>
  <DocSecurity>4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Детский сад 119 МАДОУ детский сад 119</dc:creator>
  <cp:lastModifiedBy>Оксашка</cp:lastModifiedBy>
  <cp:revision>2</cp:revision>
  <dcterms:created xsi:type="dcterms:W3CDTF">2019-05-22T13:32:00Z</dcterms:created>
  <dcterms:modified xsi:type="dcterms:W3CDTF">2019-05-22T13:32:00Z</dcterms:modified>
</cp:coreProperties>
</file>