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9FF99"/>
  <w:body>
    <w:p w:rsidR="009E5860" w:rsidRDefault="009E5860" w:rsidP="009E5860">
      <w:pPr>
        <w:pStyle w:val="a3"/>
        <w:ind w:left="284"/>
        <w:rPr>
          <w:lang w:val="en-US"/>
        </w:rPr>
      </w:pPr>
      <w:bookmarkStart w:id="0" w:name="_GoBack"/>
      <w:bookmarkEnd w:id="0"/>
      <w:r w:rsidRPr="00BD1EF8">
        <w:rPr>
          <w:noProof/>
          <w:color w:val="1F497D" w:themeColor="text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-464185</wp:posOffset>
            </wp:positionV>
            <wp:extent cx="7429500" cy="10467975"/>
            <wp:effectExtent l="19050" t="0" r="0" b="0"/>
            <wp:wrapNone/>
            <wp:docPr id="4" name="Рисунок 4" descr="http://uchebilka.ru/pars_docs/refs/213/212403/212403_html_53eb7f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chebilka.ru/pars_docs/refs/213/212403/212403_html_53eb7ff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F5D">
        <w:rPr>
          <w:noProof/>
          <w:lang w:eastAsia="ru-RU"/>
        </w:rPr>
        <w:pict w14:anchorId="4FF6B04B"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67.2pt;height:104.8pt" fillcolor="#3cf" strokecolor="#009" strokeweight="1pt">
            <v:shadow on="t" color="#002060" offset="7pt,-7pt"/>
            <v:textpath style="font-family:&quot;Impact&quot;;v-text-spacing:52429f;v-text-kern:t" trim="t" fitpath="t" xscale="f" string="СПОРТИВНЫЕ ЭСТАФЕТЫ &#13;&#10;ДЛЯ ДЕТЕЙ СТАРШЕГО ДОШКОЛЬНОГО ВОЗРАСТА"/>
          </v:shape>
        </w:pict>
      </w:r>
    </w:p>
    <w:p w:rsidR="009E5860" w:rsidRPr="00BD1EF8" w:rsidRDefault="009E5860" w:rsidP="001F6BAB">
      <w:pPr>
        <w:rPr>
          <w:rFonts w:ascii="Times New Roman" w:hAnsi="Times New Roman" w:cs="Times New Roman"/>
          <w:color w:val="17365D" w:themeColor="text2" w:themeShade="BF"/>
          <w:sz w:val="28"/>
        </w:rPr>
      </w:pPr>
      <w:r w:rsidRPr="00BD1EF8">
        <w:rPr>
          <w:rFonts w:ascii="Times New Roman" w:hAnsi="Times New Roman" w:cs="Times New Roman"/>
          <w:b/>
          <w:color w:val="17365D" w:themeColor="text2" w:themeShade="BF"/>
          <w:sz w:val="28"/>
        </w:rPr>
        <w:t>Цель:</w:t>
      </w:r>
      <w:r w:rsidRPr="00BD1EF8">
        <w:rPr>
          <w:rFonts w:ascii="Times New Roman" w:hAnsi="Times New Roman" w:cs="Times New Roman"/>
          <w:color w:val="17365D" w:themeColor="text2" w:themeShade="BF"/>
          <w:sz w:val="28"/>
        </w:rPr>
        <w:t xml:space="preserve"> формировать у детей потребность в здоровом образе жизни</w:t>
      </w:r>
    </w:p>
    <w:p w:rsidR="001F6BAB" w:rsidRPr="00BD1EF8" w:rsidRDefault="001F6BAB" w:rsidP="009E5860">
      <w:pPr>
        <w:spacing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1EF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Задачи:</w:t>
      </w:r>
    </w:p>
    <w:p w:rsidR="001F6BAB" w:rsidRPr="00BD1EF8" w:rsidRDefault="001F6BAB" w:rsidP="009E5860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D1EF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Развивать интерес к спортивным играм-соревнованиям;</w:t>
      </w:r>
    </w:p>
    <w:p w:rsidR="001F6BAB" w:rsidRPr="00BD1EF8" w:rsidRDefault="001F6BAB" w:rsidP="009E5860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D1EF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Развивать ловкость, меткость, быстроту;</w:t>
      </w:r>
    </w:p>
    <w:p w:rsidR="001F6BAB" w:rsidRPr="00BD1EF8" w:rsidRDefault="001F6BAB" w:rsidP="009E5860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D1EF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Учить играть в команде, действовать сообща, по сигналу;</w:t>
      </w:r>
    </w:p>
    <w:p w:rsidR="001F6BAB" w:rsidRPr="00BD1EF8" w:rsidRDefault="001F6BAB" w:rsidP="009E5860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D1EF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Воспитывать здоровый дух соперничества</w:t>
      </w:r>
      <w:r w:rsidR="002B2C81" w:rsidRPr="00BD1EF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;</w:t>
      </w:r>
    </w:p>
    <w:p w:rsidR="001F6BAB" w:rsidRPr="00BD1EF8" w:rsidRDefault="001F6BAB" w:rsidP="009E5860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D1EF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Воспитывать чувства коллективизма и взаимопомощи</w:t>
      </w:r>
    </w:p>
    <w:p w:rsidR="002B2C81" w:rsidRPr="00BD1EF8" w:rsidRDefault="001F6BAB" w:rsidP="002B2C81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1EF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«Ударь мячом в обруч»</w:t>
      </w:r>
    </w:p>
    <w:p w:rsidR="002B2C81" w:rsidRPr="00BD1EF8" w:rsidRDefault="002B2C81" w:rsidP="00342E04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D1EF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 каждого ребенка в команде мяч и 5 обручей впереди. Необходимо пройти до линии финиша, останавливаясь в каждом обруче, и ударяя в него мяч. Оценивается попадание каждого ребенка в обруч и суммируется общее количество очков.</w:t>
      </w:r>
    </w:p>
    <w:p w:rsidR="002B2C81" w:rsidRPr="00BD1EF8" w:rsidRDefault="002B2C81" w:rsidP="002B2C81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1EF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«Прыжки на двух ногах с мячом, зажатым ногами»</w:t>
      </w:r>
    </w:p>
    <w:p w:rsidR="002B2C81" w:rsidRPr="00BD1EF8" w:rsidRDefault="002B2C81" w:rsidP="002B2C81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D1EF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Каждый ребенок в команде зажимает мяч между колен и прыгает до финишной прямой, стараясь не уронить мяч. Обратно возвращается бегом. У линии старта передает эстафету следующему касанием руки.</w:t>
      </w:r>
    </w:p>
    <w:p w:rsidR="002B2C81" w:rsidRPr="00BD1EF8" w:rsidRDefault="002B2C81" w:rsidP="002B2C8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1EF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«Прыжки на двух ногах из обруча в обруч»</w:t>
      </w:r>
    </w:p>
    <w:p w:rsidR="00BD1EF8" w:rsidRDefault="002B2C81" w:rsidP="002B2C81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D1EF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 каждой команды по 5 обручей. Необходимо как можно быстрее пропрыгать из обруча в обруч, при этом их не задеть. Оценивается скорость и аккуратность ребенка.</w:t>
      </w:r>
    </w:p>
    <w:p w:rsidR="00BD1EF8" w:rsidRDefault="00BD1EF8" w:rsidP="002B2C81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D1EF8" w:rsidRDefault="00BD1EF8" w:rsidP="002B2C81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D1EF8" w:rsidRDefault="00BD1EF8" w:rsidP="002B2C81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D1EF8" w:rsidRDefault="00BD1EF8" w:rsidP="002B2C81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D1EF8" w:rsidRDefault="00BD1EF8" w:rsidP="002B2C81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D1EF8" w:rsidRDefault="00BD1EF8" w:rsidP="002B2C81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D1EF8" w:rsidRDefault="00BD1EF8" w:rsidP="002B2C81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D1EF8" w:rsidRDefault="00BD1EF8" w:rsidP="002B2C81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D1EF8" w:rsidRDefault="00DD6F5D" w:rsidP="002B2C81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pict w14:anchorId="45D60F7A">
          <v:shape id="_x0000_i1027" type="#_x0000_t75" style="width:369pt;height:14.25pt" o:hrpct="0" o:hralign="center" o:hr="t">
            <v:imagedata r:id="rId8" o:title="BD21313_"/>
          </v:shape>
        </w:pict>
      </w:r>
    </w:p>
    <w:p w:rsidR="00342E04" w:rsidRDefault="00342E04" w:rsidP="00BD1EF8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</w:pPr>
    </w:p>
    <w:p w:rsidR="00BD1EF8" w:rsidRDefault="00BD1EF8" w:rsidP="00BD1EF8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1EF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«Прыжки на хопах»</w:t>
      </w:r>
    </w:p>
    <w:p w:rsidR="00BD1EF8" w:rsidRDefault="00BD1EF8" w:rsidP="00BD1EF8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D1EF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Дети каждой команды по сигналу прыгают на мяче-хопе до поворотной отметки и обратно. У линии старта передают эстафету следующему.</w:t>
      </w:r>
    </w:p>
    <w:p w:rsidR="00BD1EF8" w:rsidRDefault="00BD1EF8" w:rsidP="00BD1EF8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1EF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«Прокати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мяч</w:t>
      </w:r>
      <w:r w:rsidRPr="00BD1EF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»</w:t>
      </w:r>
    </w:p>
    <w:p w:rsidR="00BD1EF8" w:rsidRDefault="00BD1EF8" w:rsidP="00BD1EF8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D1EF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Мяч катить двумя руками до стойки, затем взять его в руки и бегом назад к своей команде. У линии старта передают эстафету следующему.</w:t>
      </w:r>
    </w:p>
    <w:p w:rsidR="00EA6A6E" w:rsidRPr="00BD1EF8" w:rsidRDefault="00BD1EF8" w:rsidP="009E5860">
      <w:pPr>
        <w:spacing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                            </w:t>
      </w:r>
      <w:r w:rsidR="00EA6A6E" w:rsidRPr="00BD1EF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«Бег в паре»</w:t>
      </w:r>
    </w:p>
    <w:p w:rsidR="00AA77CC" w:rsidRDefault="00EA6A6E" w:rsidP="00BD1EF8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D1EF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 команде пары бегут вперед,</w:t>
      </w:r>
      <w:r w:rsidR="00BD1EF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BD1EF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обегают стойку и возвращаются назад к своей команде.</w:t>
      </w:r>
      <w:r w:rsidR="00BD1EF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r w:rsidR="00B67D9D" w:rsidRPr="00BD1EF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Как только они пересекают линию</w:t>
      </w:r>
      <w:r w:rsidR="00CA3D52" w:rsidRPr="00BD1EF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="00BD1EF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CA3D52" w:rsidRPr="00BD1EF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то бег начинает следу</w:t>
      </w:r>
      <w:r w:rsidR="00BD1EF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ю</w:t>
      </w:r>
      <w:r w:rsidR="00CA3D52" w:rsidRPr="00BD1EF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щая пара.</w:t>
      </w:r>
      <w:r w:rsidR="00B67D9D" w:rsidRPr="00BD1EF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  <w:t xml:space="preserve"> </w:t>
      </w:r>
    </w:p>
    <w:p w:rsidR="00BD1EF8" w:rsidRDefault="00BD1EF8" w:rsidP="00BD1EF8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D1EF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«Попади в цель»</w:t>
      </w:r>
    </w:p>
    <w:p w:rsidR="00BD1EF8" w:rsidRPr="00D53E74" w:rsidRDefault="00BD1EF8" w:rsidP="00D53E74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 каждого ребенка в руке мешочек с песком. Участникам необходимо попасть мешочком в цель (бросить его в обруч). Оценивается общее число попаданий в каждой команде.</w:t>
      </w:r>
    </w:p>
    <w:p w:rsidR="00CA3D52" w:rsidRPr="00D53E74" w:rsidRDefault="00D53E74" w:rsidP="009E5860">
      <w:pPr>
        <w:pStyle w:val="2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  </w:t>
      </w:r>
      <w:r w:rsidR="00CA3D52"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«Работай головой»</w:t>
      </w:r>
    </w:p>
    <w:p w:rsidR="0069291F" w:rsidRPr="00D53E74" w:rsidRDefault="00D53E74" w:rsidP="00D53E74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Командам необходимо пройти ди</w:t>
      </w:r>
      <w:r w:rsidR="00CA3D52"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станцию,</w:t>
      </w:r>
      <w:r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CA3D52"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держа на голове мешочек с песком,</w:t>
      </w:r>
      <w:r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CA3D52"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обежать стойку  и вернутся в конец команды.</w:t>
      </w:r>
    </w:p>
    <w:p w:rsidR="0069291F" w:rsidRPr="00D53E74" w:rsidRDefault="00D53E74" w:rsidP="009E5860">
      <w:pPr>
        <w:pStyle w:val="2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      </w:t>
      </w:r>
      <w:r w:rsidR="0069291F"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«Не урони мяч»</w:t>
      </w:r>
    </w:p>
    <w:p w:rsidR="00AA77CC" w:rsidRPr="00D53E74" w:rsidRDefault="0069291F" w:rsidP="00D53E74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Первая пара в колонне держит две палки на которых лежит мяч или зажимают мяч палками.</w:t>
      </w:r>
      <w:r w:rsidR="00D53E74"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Пары бегут вперед,</w:t>
      </w:r>
      <w:r w:rsidR="00D53E74"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обегают стойки и возвращаются к началу своей колонны.</w:t>
      </w:r>
    </w:p>
    <w:p w:rsidR="00D53E74" w:rsidRPr="00D53E74" w:rsidRDefault="00D53E74" w:rsidP="00D53E74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53E7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«Передача мяча»</w:t>
      </w:r>
    </w:p>
    <w:p w:rsidR="00D53E74" w:rsidRPr="00D53E74" w:rsidRDefault="00D53E74" w:rsidP="00D53E74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Дети выстраиваются цепочкой в каждой команде и по сигналу начинают передавать друг другу мяч вперед. Капитан, которому первому передаду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</w:t>
      </w:r>
      <w:r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мяч, поднимает его вверх.</w:t>
      </w:r>
    </w:p>
    <w:p w:rsidR="00AA77CC" w:rsidRPr="00D53E74" w:rsidRDefault="00AA77CC" w:rsidP="00D53E74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D53E74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Гонка мячей под ногами</w:t>
      </w:r>
    </w:p>
    <w:p w:rsidR="004904B0" w:rsidRPr="00D53E74" w:rsidRDefault="00AA77CC" w:rsidP="00D53E74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Игроки делятся на 2 команды. Первый игрок посылает мяч между расставленными ногами игроков назад. Последний игрок каждой команды наклоняется, ловит мяч и бежит с ним вдоль колонны вперед, встает в начале колонны и опять посылает мяч между расставленными ногами и тд. Побеждает команда, которая быстрее закончит эстафету.</w:t>
      </w:r>
    </w:p>
    <w:p w:rsidR="004904B0" w:rsidRPr="00D53E74" w:rsidRDefault="00D53E74" w:rsidP="009E5860">
      <w:pPr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                                                   </w:t>
      </w:r>
      <w:r w:rsidR="004904B0" w:rsidRPr="00D53E74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Разгрузи машину</w:t>
      </w:r>
    </w:p>
    <w:p w:rsidR="00D17CC5" w:rsidRPr="00342E04" w:rsidRDefault="004904B0" w:rsidP="00D53E74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Детям предлагается разгрузить "машины" с "овощами". Машины ставят у одной стены, а напротив них у другой стены помещают две корзины. Около корзин встают по одному игроку и по сигналу бегут к машинам. Переносить овощи можно по одной штуке. Овощи должны быть во всех машинах одинаковые как по количеству, так и по объему.</w:t>
      </w:r>
      <w:r w:rsidR="00D17CC5" w:rsidRPr="00D17C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D17CC5" w:rsidRDefault="00DD6F5D" w:rsidP="00D53E74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pict w14:anchorId="401C9A2E">
          <v:shape id="_x0000_i1028" type="#_x0000_t75" style="width:369pt;height:14.25pt" o:hrpct="0" o:hralign="center" o:hr="t">
            <v:imagedata r:id="rId8" o:title="BD21313_"/>
          </v:shape>
        </w:pict>
      </w:r>
    </w:p>
    <w:p w:rsidR="00D17CC5" w:rsidRPr="00D17CC5" w:rsidRDefault="00DD6F5D" w:rsidP="00D53E74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pict w14:anchorId="2453AEE7">
          <v:shape id="_x0000_i1029" type="#_x0000_t75" style="width:369pt;height:14.25pt" o:hrpct="0" o:hralign="center" o:hr="t">
            <v:imagedata r:id="rId8" o:title="BD21313_"/>
          </v:shape>
        </w:pict>
      </w:r>
    </w:p>
    <w:p w:rsidR="004904B0" w:rsidRPr="00D53E74" w:rsidRDefault="004904B0" w:rsidP="00D53E74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Затем другие уча</w:t>
      </w:r>
      <w:r w:rsidR="00D17C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стники могут "нагружать" машины</w:t>
      </w:r>
      <w:r w:rsidR="00D17CC5" w:rsidRPr="00D17C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 этом случае игроки встают </w:t>
      </w:r>
      <w:r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у машин, по сигналу бегут к корзинам и переносят овощи в машины.</w:t>
      </w:r>
      <w:r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Машинами могут быть коробки, стулья; овощами — кегли, кубики и т. п.</w:t>
      </w:r>
    </w:p>
    <w:p w:rsidR="004904B0" w:rsidRPr="00D17CC5" w:rsidRDefault="004904B0" w:rsidP="00D17CC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17C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«Крокодильчики»</w:t>
      </w:r>
    </w:p>
    <w:p w:rsidR="004904B0" w:rsidRPr="00D53E74" w:rsidRDefault="004904B0" w:rsidP="00D17CC5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Все участники команды выстраиваются друг за другом.</w:t>
      </w:r>
      <w:r w:rsidR="00D17C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Между ними зажаты воздушные шары,</w:t>
      </w:r>
      <w:r w:rsidR="00D17C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которые можно держать только спиной и грудью,</w:t>
      </w:r>
      <w:r w:rsidR="00D17C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 помогая руками.</w:t>
      </w:r>
      <w:r w:rsidR="00D17C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Таким образом</w:t>
      </w:r>
      <w:r w:rsidR="00D17C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надо добраться до ориентира и вернуться обратно.</w:t>
      </w:r>
    </w:p>
    <w:p w:rsidR="004904B0" w:rsidRPr="00D17CC5" w:rsidRDefault="004904B0" w:rsidP="00D17CC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17C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«Мачеха и Золушка»</w:t>
      </w:r>
    </w:p>
    <w:p w:rsidR="00EB547D" w:rsidRPr="00D53E74" w:rsidRDefault="004904B0" w:rsidP="00D17CC5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Участники команды чередуются – «Мачехи», «Золушки». «Мачеха» берет ведерко с фигурками и бежит вперед,</w:t>
      </w:r>
      <w:r w:rsidR="00D17C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высыпает их и воз</w:t>
      </w:r>
      <w:r w:rsidR="00D17C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</w:t>
      </w:r>
      <w:r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ращается назад,</w:t>
      </w:r>
      <w:r w:rsidR="00D17C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передает ведро «Золушке».</w:t>
      </w:r>
      <w:r w:rsidR="00D17C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«Золушка»  должна собрать «мусор».</w:t>
      </w:r>
      <w:r w:rsidR="00D17C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 так далее.</w:t>
      </w:r>
    </w:p>
    <w:p w:rsidR="00EB547D" w:rsidRPr="00D17CC5" w:rsidRDefault="00D17CC5" w:rsidP="00D17CC5">
      <w:pPr>
        <w:spacing w:line="240" w:lineRule="auto"/>
        <w:ind w:firstLine="142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</w:t>
      </w:r>
      <w:r w:rsidR="00EB547D" w:rsidRPr="00D17C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Передал - садись!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»</w:t>
      </w:r>
    </w:p>
    <w:p w:rsidR="00BA7239" w:rsidRPr="00D53E74" w:rsidRDefault="00EB547D" w:rsidP="00D17CC5">
      <w:pPr>
        <w:spacing w:line="240" w:lineRule="auto"/>
        <w:ind w:firstLine="142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Играющие делятся на несколько команд, по 7 - 8 человек в каждой</w:t>
      </w:r>
      <w:r w:rsidR="00D17C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 С</w:t>
      </w:r>
      <w:r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троятся за общей линией старта в колонну по одному. Впереди каждой колонны лицом к ней на расстоянии 5 - 6 м становятся капитаны. Капитаны получают по волейбольному мячу. По сигналу каждый капитан передает мяч первому игроку своей колонны. Поймав мяч, этот игрок возвращает его капитану и приседает. Капитан бросает мяч второму, затем третьему и последующим игрокам. Каждый из них, вернув мяч капитану, приседает. Получив мяч от последнего игрока своей колонны, капитан поднимает его вверх, а все игроки его команды вскакивают. Выигрывает команда, игроки которой быстрее выполнят задание.</w:t>
      </w:r>
    </w:p>
    <w:p w:rsidR="00BA7239" w:rsidRPr="00D53E74" w:rsidRDefault="00BA7239" w:rsidP="00D17CC5">
      <w:pPr>
        <w:spacing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53E74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«Приключения на болоте».</w:t>
      </w:r>
    </w:p>
    <w:p w:rsidR="00BA7239" w:rsidRPr="00D53E74" w:rsidRDefault="00BA7239" w:rsidP="00D17CC5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Двум участникам этих «болотных» соревнований выдается по паре листов бумаги – они будут изображать кочки. Цель игроков: перейти из одного конца комнаты или зала в другой, подкладывая по очереди один лист бумаги себе под ноги. Наступать можно только на выданные «кочки».</w:t>
      </w:r>
    </w:p>
    <w:p w:rsidR="00A00381" w:rsidRPr="00D17CC5" w:rsidRDefault="00A00381" w:rsidP="00D17CC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17C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Нарисуй солнышко</w:t>
      </w:r>
    </w:p>
    <w:p w:rsidR="00A00381" w:rsidRPr="00D53E74" w:rsidRDefault="00A00381" w:rsidP="00D17CC5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этой эстафетной игре принимают участие команды, каждая из которых выстраивается в колонну по одному. У старта перед каждой командой лежат гимнастические палки по количеству игроков. Впереди каждой команды, на расстоянии 5-7 метров, кладут обруч. Задача участников эстафеты — поочередно, по сигналу, выбегая с палками, разложить их лучами вокруг своего обруча — «нарисовать солнышко». Побеждает команда, которая быстрее справится с заданием.</w:t>
      </w:r>
    </w:p>
    <w:p w:rsidR="00D17CC5" w:rsidRDefault="00C04E2B" w:rsidP="00D17CC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17C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«Донеси шарик»</w:t>
      </w:r>
    </w:p>
    <w:p w:rsidR="00535AF4" w:rsidRDefault="00D17CC5" w:rsidP="00D17CC5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</w:t>
      </w:r>
      <w:r w:rsidR="00C04E2B"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ети делятся на две команды.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C04E2B"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Надо на тен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ни</w:t>
      </w:r>
      <w:r w:rsidR="00C04E2B"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сной ракетке донести воздушный шарик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r w:rsidR="00C04E2B" w:rsidRPr="00D53E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передать его следующему и встать в конец колонны.</w:t>
      </w:r>
    </w:p>
    <w:p w:rsidR="00D17CC5" w:rsidRDefault="00DD6F5D" w:rsidP="00D17CC5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pict w14:anchorId="3969A5BE">
          <v:shape id="_x0000_i1030" type="#_x0000_t75" style="width:369pt;height:14.25pt" o:hrpct="0" o:hralign="center" o:hr="t">
            <v:imagedata r:id="rId8" o:title="BD21313_"/>
          </v:shape>
        </w:pict>
      </w:r>
    </w:p>
    <w:p w:rsidR="00D17CC5" w:rsidRPr="00D53E74" w:rsidRDefault="00D17CC5" w:rsidP="00D17CC5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sectPr w:rsidR="00D17CC5" w:rsidRPr="00D53E74" w:rsidSect="00D17C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568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573" w:rsidRDefault="00140573" w:rsidP="00CA3D52">
      <w:pPr>
        <w:spacing w:after="0" w:line="240" w:lineRule="auto"/>
      </w:pPr>
      <w:r>
        <w:separator/>
      </w:r>
    </w:p>
  </w:endnote>
  <w:endnote w:type="continuationSeparator" w:id="0">
    <w:p w:rsidR="00140573" w:rsidRDefault="00140573" w:rsidP="00CA3D52">
      <w:pPr>
        <w:spacing w:after="0" w:line="240" w:lineRule="auto"/>
      </w:pPr>
      <w:r>
        <w:continuationSeparator/>
      </w:r>
    </w:p>
  </w:endnote>
  <w:endnote w:type="continuationNotice" w:id="1">
    <w:p w:rsidR="00140573" w:rsidRDefault="001405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F5D" w:rsidRDefault="00DD6F5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2CC" w:rsidRDefault="00BF52C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F5D" w:rsidRDefault="00DD6F5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573" w:rsidRDefault="00140573" w:rsidP="00CA3D52">
      <w:pPr>
        <w:spacing w:after="0" w:line="240" w:lineRule="auto"/>
      </w:pPr>
      <w:r>
        <w:separator/>
      </w:r>
    </w:p>
  </w:footnote>
  <w:footnote w:type="continuationSeparator" w:id="0">
    <w:p w:rsidR="00140573" w:rsidRDefault="00140573" w:rsidP="00CA3D52">
      <w:pPr>
        <w:spacing w:after="0" w:line="240" w:lineRule="auto"/>
      </w:pPr>
      <w:r>
        <w:continuationSeparator/>
      </w:r>
    </w:p>
  </w:footnote>
  <w:footnote w:type="continuationNotice" w:id="1">
    <w:p w:rsidR="00140573" w:rsidRDefault="001405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F5D" w:rsidRDefault="00DD6F5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2CC" w:rsidRDefault="00BF52C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F5D" w:rsidRDefault="00DD6F5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53E5"/>
      </v:shape>
    </w:pict>
  </w:numPicBullet>
  <w:abstractNum w:abstractNumId="0" w15:restartNumberingAfterBreak="0">
    <w:nsid w:val="17293070"/>
    <w:multiLevelType w:val="hybridMultilevel"/>
    <w:tmpl w:val="D1F8A2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66D17"/>
    <w:multiLevelType w:val="hybridMultilevel"/>
    <w:tmpl w:val="814CB7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displayBackgroundShape/>
  <w:proofState w:spelling="clean"/>
  <w:defaultTabStop w:val="14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02"/>
    <w:rsid w:val="000824F5"/>
    <w:rsid w:val="00092908"/>
    <w:rsid w:val="00097294"/>
    <w:rsid w:val="00140573"/>
    <w:rsid w:val="00147704"/>
    <w:rsid w:val="001674C8"/>
    <w:rsid w:val="001E5EF1"/>
    <w:rsid w:val="001F6BAB"/>
    <w:rsid w:val="00282F2E"/>
    <w:rsid w:val="002B2C81"/>
    <w:rsid w:val="00342002"/>
    <w:rsid w:val="00342E04"/>
    <w:rsid w:val="003A336D"/>
    <w:rsid w:val="004904B0"/>
    <w:rsid w:val="00535AF4"/>
    <w:rsid w:val="0064553D"/>
    <w:rsid w:val="00654535"/>
    <w:rsid w:val="00680B31"/>
    <w:rsid w:val="0069291F"/>
    <w:rsid w:val="006D678E"/>
    <w:rsid w:val="00950FA6"/>
    <w:rsid w:val="009E5860"/>
    <w:rsid w:val="00A00381"/>
    <w:rsid w:val="00A7240D"/>
    <w:rsid w:val="00AA77CC"/>
    <w:rsid w:val="00B044B8"/>
    <w:rsid w:val="00B67D9D"/>
    <w:rsid w:val="00BA7239"/>
    <w:rsid w:val="00BD1EF8"/>
    <w:rsid w:val="00BF52CC"/>
    <w:rsid w:val="00C04E2B"/>
    <w:rsid w:val="00C346F4"/>
    <w:rsid w:val="00CA3D52"/>
    <w:rsid w:val="00CB1A68"/>
    <w:rsid w:val="00D17CC5"/>
    <w:rsid w:val="00D53E74"/>
    <w:rsid w:val="00DD6F5D"/>
    <w:rsid w:val="00E839EF"/>
    <w:rsid w:val="00EA6A6E"/>
    <w:rsid w:val="00EB547D"/>
    <w:rsid w:val="00F1330A"/>
    <w:rsid w:val="00F4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35C1FD-E4EE-524E-A68C-F24EF580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3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82F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282F2E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1F6BAB"/>
    <w:rPr>
      <w:b/>
      <w:bCs/>
    </w:rPr>
  </w:style>
  <w:style w:type="character" w:customStyle="1" w:styleId="apple-converted-space">
    <w:name w:val="apple-converted-space"/>
    <w:basedOn w:val="a0"/>
    <w:rsid w:val="001F6BAB"/>
  </w:style>
  <w:style w:type="character" w:styleId="a6">
    <w:name w:val="Intense Reference"/>
    <w:basedOn w:val="a0"/>
    <w:uiPriority w:val="32"/>
    <w:qFormat/>
    <w:rsid w:val="00CA3D52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CA3D52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CA3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3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A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3D52"/>
  </w:style>
  <w:style w:type="paragraph" w:styleId="aa">
    <w:name w:val="footer"/>
    <w:basedOn w:val="a"/>
    <w:link w:val="ab"/>
    <w:uiPriority w:val="99"/>
    <w:unhideWhenUsed/>
    <w:rsid w:val="00CA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3D52"/>
  </w:style>
  <w:style w:type="paragraph" w:styleId="ac">
    <w:name w:val="List Paragraph"/>
    <w:basedOn w:val="a"/>
    <w:uiPriority w:val="34"/>
    <w:qFormat/>
    <w:rsid w:val="009E5860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DD6F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2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Администратор2</dc:creator>
  <cp:lastModifiedBy>iriskazaharova177@gmail.com</cp:lastModifiedBy>
  <cp:revision>2</cp:revision>
  <dcterms:created xsi:type="dcterms:W3CDTF">2019-08-25T19:00:00Z</dcterms:created>
  <dcterms:modified xsi:type="dcterms:W3CDTF">2019-08-25T19:00:00Z</dcterms:modified>
</cp:coreProperties>
</file>