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6D" w:rsidRDefault="00066F6D" w:rsidP="00066F6D">
      <w:pPr>
        <w:pStyle w:val="4"/>
        <w:shd w:val="clear" w:color="auto" w:fill="FFFDE5"/>
        <w:jc w:val="center"/>
        <w:rPr>
          <w:rFonts w:ascii="Palatino Linotype" w:hAnsi="Palatino Linotype"/>
          <w:color w:val="48C5DD"/>
        </w:rPr>
      </w:pPr>
      <w:bookmarkStart w:id="0" w:name="_GoBack"/>
      <w:bookmarkEnd w:id="0"/>
      <w:r>
        <w:rPr>
          <w:rFonts w:ascii="Palatino Linotype" w:hAnsi="Palatino Linotype"/>
          <w:b/>
          <w:bCs/>
          <w:color w:val="006400"/>
          <w:sz w:val="36"/>
          <w:szCs w:val="36"/>
        </w:rPr>
        <w:t>Портрет будущего первоклассника</w:t>
      </w:r>
    </w:p>
    <w:p w:rsidR="00066F6D" w:rsidRDefault="00066F6D" w:rsidP="00066F6D">
      <w:pPr>
        <w:shd w:val="clear" w:color="auto" w:fill="FFFDE5"/>
        <w:ind w:left="720"/>
        <w:rPr>
          <w:rFonts w:ascii="Palatino Linotype" w:hAnsi="Palatino Linotype"/>
          <w:b/>
          <w:bCs/>
          <w:color w:val="FF4500"/>
          <w:u w:val="single"/>
        </w:rPr>
      </w:pPr>
    </w:p>
    <w:p w:rsidR="00066F6D" w:rsidRDefault="00066F6D" w:rsidP="00066F6D">
      <w:pPr>
        <w:shd w:val="clear" w:color="auto" w:fill="FFFDE5"/>
        <w:ind w:left="720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b/>
          <w:bCs/>
          <w:color w:val="FF4500"/>
          <w:u w:val="single"/>
        </w:rPr>
        <w:t>1. Социальное развитие</w:t>
      </w:r>
    </w:p>
    <w:p w:rsidR="00066F6D" w:rsidRDefault="00066F6D" w:rsidP="00066F6D">
      <w:pPr>
        <w:numPr>
          <w:ilvl w:val="0"/>
          <w:numId w:val="1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Ребёнок спокойно идёт на контакт со взрослыми и сверстниками.</w:t>
      </w:r>
    </w:p>
    <w:p w:rsidR="00066F6D" w:rsidRDefault="00066F6D" w:rsidP="00066F6D">
      <w:pPr>
        <w:numPr>
          <w:ilvl w:val="0"/>
          <w:numId w:val="1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Общается со сверстниками, знает правила общения.</w:t>
      </w:r>
    </w:p>
    <w:p w:rsidR="00066F6D" w:rsidRDefault="00066F6D" w:rsidP="00066F6D">
      <w:pPr>
        <w:numPr>
          <w:ilvl w:val="0"/>
          <w:numId w:val="1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Управляет своим поведением, знает, что можно, а что нельзя, неагрессивен, недрачлив.</w:t>
      </w:r>
    </w:p>
    <w:p w:rsidR="00066F6D" w:rsidRDefault="00066F6D" w:rsidP="00066F6D">
      <w:pPr>
        <w:numPr>
          <w:ilvl w:val="0"/>
          <w:numId w:val="1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Умеет общаться с чужими взрослыми, тактичен.</w:t>
      </w:r>
    </w:p>
    <w:p w:rsidR="00066F6D" w:rsidRDefault="00066F6D" w:rsidP="00066F6D">
      <w:pPr>
        <w:numPr>
          <w:ilvl w:val="0"/>
          <w:numId w:val="1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Хорошо адаптируется к новой обстановке.</w:t>
      </w:r>
    </w:p>
    <w:p w:rsidR="00066F6D" w:rsidRDefault="00066F6D" w:rsidP="00066F6D">
      <w:pPr>
        <w:numPr>
          <w:ilvl w:val="0"/>
          <w:numId w:val="1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Умеет различать (чувствует) отношение и настроение взрослого.</w:t>
      </w:r>
    </w:p>
    <w:p w:rsidR="00066F6D" w:rsidRDefault="00066F6D" w:rsidP="00066F6D">
      <w:pPr>
        <w:numPr>
          <w:ilvl w:val="0"/>
          <w:numId w:val="1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Не избегает общения.</w:t>
      </w:r>
    </w:p>
    <w:p w:rsidR="00066F6D" w:rsidRDefault="00066F6D" w:rsidP="00066F6D">
      <w:pPr>
        <w:shd w:val="clear" w:color="auto" w:fill="FFFDE5"/>
        <w:spacing w:after="0"/>
        <w:ind w:left="720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b/>
          <w:bCs/>
          <w:color w:val="00BFFF"/>
          <w:u w:val="single"/>
        </w:rPr>
        <w:t>2. Организация деятельности</w:t>
      </w:r>
    </w:p>
    <w:p w:rsidR="00066F6D" w:rsidRDefault="00066F6D" w:rsidP="00066F6D">
      <w:pPr>
        <w:numPr>
          <w:ilvl w:val="0"/>
          <w:numId w:val="2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Может планировать свою деятельность.</w:t>
      </w:r>
    </w:p>
    <w:p w:rsidR="00066F6D" w:rsidRDefault="00066F6D" w:rsidP="00066F6D">
      <w:pPr>
        <w:numPr>
          <w:ilvl w:val="0"/>
          <w:numId w:val="2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Выполняет задание до конца, умеет оценить качество своей работы.</w:t>
      </w:r>
    </w:p>
    <w:p w:rsidR="00066F6D" w:rsidRDefault="00066F6D" w:rsidP="00066F6D">
      <w:pPr>
        <w:numPr>
          <w:ilvl w:val="0"/>
          <w:numId w:val="2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Самостоятельно находит и исправляет ошибки в работе, не ждёт конкретных указаний.</w:t>
      </w:r>
    </w:p>
    <w:p w:rsidR="00066F6D" w:rsidRDefault="00066F6D" w:rsidP="00066F6D">
      <w:pPr>
        <w:numPr>
          <w:ilvl w:val="0"/>
          <w:numId w:val="2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Может сосредоточенно, не отвлекаясь выполнять задание 10-15 минут.</w:t>
      </w:r>
    </w:p>
    <w:p w:rsidR="00066F6D" w:rsidRDefault="00066F6D" w:rsidP="00066F6D">
      <w:pPr>
        <w:numPr>
          <w:ilvl w:val="0"/>
          <w:numId w:val="2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Не торопится, не суетится, не требует постоянного внимания взрослых.</w:t>
      </w:r>
    </w:p>
    <w:p w:rsidR="00066F6D" w:rsidRDefault="00066F6D" w:rsidP="00066F6D">
      <w:pPr>
        <w:numPr>
          <w:ilvl w:val="0"/>
          <w:numId w:val="2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При неудаче не сердится, принимает помощь взрослых, с подсказкой выполняет задание.</w:t>
      </w:r>
    </w:p>
    <w:p w:rsidR="00066F6D" w:rsidRDefault="00066F6D" w:rsidP="00066F6D">
      <w:pPr>
        <w:numPr>
          <w:ilvl w:val="0"/>
          <w:numId w:val="2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Не отказывается от заданий.</w:t>
      </w:r>
    </w:p>
    <w:p w:rsidR="00066F6D" w:rsidRDefault="00066F6D" w:rsidP="00066F6D">
      <w:pPr>
        <w:shd w:val="clear" w:color="auto" w:fill="FFFDE5"/>
        <w:spacing w:after="0"/>
        <w:ind w:left="720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b/>
          <w:bCs/>
          <w:color w:val="800080"/>
          <w:u w:val="single"/>
        </w:rPr>
        <w:t>3. Речевое развитие</w:t>
      </w:r>
    </w:p>
    <w:p w:rsidR="00066F6D" w:rsidRDefault="00066F6D" w:rsidP="00066F6D">
      <w:pPr>
        <w:numPr>
          <w:ilvl w:val="0"/>
          <w:numId w:val="3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Ребёнок правильно произносит звуки родного языка.</w:t>
      </w:r>
    </w:p>
    <w:p w:rsidR="00066F6D" w:rsidRDefault="00066F6D" w:rsidP="00066F6D">
      <w:pPr>
        <w:numPr>
          <w:ilvl w:val="0"/>
          <w:numId w:val="3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Может выделить звук в начале, середине и конце слова.</w:t>
      </w:r>
    </w:p>
    <w:p w:rsidR="00066F6D" w:rsidRDefault="00066F6D" w:rsidP="00066F6D">
      <w:pPr>
        <w:numPr>
          <w:ilvl w:val="0"/>
          <w:numId w:val="3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Обладает словарным запасом, позволяющим выразить мысль, описать событие, задать вопрос и ответить на него.</w:t>
      </w:r>
    </w:p>
    <w:p w:rsidR="00066F6D" w:rsidRDefault="00066F6D" w:rsidP="00066F6D">
      <w:pPr>
        <w:numPr>
          <w:ilvl w:val="0"/>
          <w:numId w:val="3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Правильно использует предлоги, приставки, союзы, строит предложения.</w:t>
      </w:r>
    </w:p>
    <w:p w:rsidR="00066F6D" w:rsidRDefault="00066F6D" w:rsidP="00066F6D">
      <w:pPr>
        <w:numPr>
          <w:ilvl w:val="0"/>
          <w:numId w:val="3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Может самостоятельно рассказать сказку или составить рассказ по картинке.</w:t>
      </w:r>
    </w:p>
    <w:p w:rsidR="00066F6D" w:rsidRDefault="00066F6D" w:rsidP="00066F6D">
      <w:pPr>
        <w:numPr>
          <w:ilvl w:val="0"/>
          <w:numId w:val="3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В речи нет незаконченных предложений, не связанных между собой.</w:t>
      </w:r>
    </w:p>
    <w:p w:rsidR="00066F6D" w:rsidRDefault="00066F6D" w:rsidP="00066F6D">
      <w:pPr>
        <w:numPr>
          <w:ilvl w:val="0"/>
          <w:numId w:val="3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Передаёт интонацией различные чувства, в речи нет нарушений темпа (пауз, запинок).</w:t>
      </w:r>
    </w:p>
    <w:p w:rsidR="00066F6D" w:rsidRDefault="00066F6D" w:rsidP="00066F6D">
      <w:pPr>
        <w:shd w:val="clear" w:color="auto" w:fill="FFFDE5"/>
        <w:spacing w:after="0"/>
        <w:ind w:left="720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b/>
          <w:bCs/>
          <w:color w:val="FFD700"/>
          <w:u w:val="single"/>
        </w:rPr>
        <w:t>4. Развитие движений и пространственная ориентация</w:t>
      </w:r>
    </w:p>
    <w:p w:rsidR="00066F6D" w:rsidRDefault="00066F6D" w:rsidP="00066F6D">
      <w:pPr>
        <w:numPr>
          <w:ilvl w:val="0"/>
          <w:numId w:val="4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Ребёнок уверенно действует в быту: ест вилкой, ложкой, одевается, раздевается.</w:t>
      </w:r>
    </w:p>
    <w:p w:rsidR="00066F6D" w:rsidRDefault="00066F6D" w:rsidP="00066F6D">
      <w:pPr>
        <w:numPr>
          <w:ilvl w:val="0"/>
          <w:numId w:val="4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В сохранении равновесия движения координированы и ловки.</w:t>
      </w:r>
    </w:p>
    <w:p w:rsidR="00066F6D" w:rsidRDefault="00066F6D" w:rsidP="00066F6D">
      <w:pPr>
        <w:numPr>
          <w:ilvl w:val="0"/>
          <w:numId w:val="4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Хорошо ориентируется в пространстве (способен выполнить движения руками, ногами, туловищем вперёд, назад, вверх, вниз, налево, направо).</w:t>
      </w:r>
    </w:p>
    <w:p w:rsidR="00066F6D" w:rsidRDefault="00066F6D" w:rsidP="00066F6D">
      <w:pPr>
        <w:numPr>
          <w:ilvl w:val="0"/>
          <w:numId w:val="4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Не испытывает затруднения при работе с мозаикой, хорошо манипулирует мелкими деталями.</w:t>
      </w:r>
    </w:p>
    <w:p w:rsidR="00066F6D" w:rsidRDefault="00066F6D" w:rsidP="00066F6D">
      <w:pPr>
        <w:numPr>
          <w:ilvl w:val="0"/>
          <w:numId w:val="4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Стремиться научиться лепить, выпиливать, вязать и др.</w:t>
      </w:r>
    </w:p>
    <w:p w:rsidR="00066F6D" w:rsidRDefault="00066F6D" w:rsidP="00066F6D">
      <w:pPr>
        <w:numPr>
          <w:ilvl w:val="0"/>
          <w:numId w:val="4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Не испытывает затруднений при рисовании, выполнении графических движений (умение чертить вертикальные и горизонтальные линии, рисовать круг, квадрат, треугольник).</w:t>
      </w:r>
    </w:p>
    <w:p w:rsidR="00066F6D" w:rsidRDefault="00066F6D" w:rsidP="00066F6D">
      <w:pPr>
        <w:shd w:val="clear" w:color="auto" w:fill="FFFDE5"/>
        <w:spacing w:after="0"/>
        <w:ind w:left="720"/>
        <w:rPr>
          <w:rFonts w:ascii="Palatino Linotype" w:hAnsi="Palatino Linotype"/>
          <w:b/>
          <w:bCs/>
          <w:color w:val="FF1493"/>
          <w:u w:val="single"/>
        </w:rPr>
      </w:pPr>
    </w:p>
    <w:p w:rsidR="00066F6D" w:rsidRDefault="00066F6D" w:rsidP="00066F6D">
      <w:pPr>
        <w:shd w:val="clear" w:color="auto" w:fill="FFFDE5"/>
        <w:spacing w:after="0"/>
        <w:ind w:left="720"/>
        <w:rPr>
          <w:rFonts w:ascii="Palatino Linotype" w:hAnsi="Palatino Linotype"/>
          <w:b/>
          <w:bCs/>
          <w:color w:val="FF1493"/>
          <w:u w:val="single"/>
        </w:rPr>
      </w:pPr>
    </w:p>
    <w:p w:rsidR="00066F6D" w:rsidRDefault="00066F6D" w:rsidP="00066F6D">
      <w:pPr>
        <w:shd w:val="clear" w:color="auto" w:fill="FFFDE5"/>
        <w:spacing w:after="0"/>
        <w:ind w:left="720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b/>
          <w:bCs/>
          <w:color w:val="FF1493"/>
          <w:u w:val="single"/>
        </w:rPr>
        <w:t>5. Зрительно – пространственное восприятие и зрительно-моторные координации.</w:t>
      </w:r>
    </w:p>
    <w:p w:rsidR="00066F6D" w:rsidRDefault="00066F6D" w:rsidP="00066F6D">
      <w:pPr>
        <w:numPr>
          <w:ilvl w:val="0"/>
          <w:numId w:val="5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Ребёнок дифференцирует различные фигуры, буквы, цифры, выделяет их характерные признаки.</w:t>
      </w:r>
    </w:p>
    <w:p w:rsidR="00066F6D" w:rsidRDefault="00066F6D" w:rsidP="00066F6D">
      <w:pPr>
        <w:numPr>
          <w:ilvl w:val="0"/>
          <w:numId w:val="5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Классифицирует фигуры по форме, размерам, направлению штрихов и другим признакам.</w:t>
      </w:r>
    </w:p>
    <w:p w:rsidR="00066F6D" w:rsidRDefault="00066F6D" w:rsidP="00066F6D">
      <w:pPr>
        <w:numPr>
          <w:ilvl w:val="0"/>
          <w:numId w:val="5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Различает расположение фигур (над-под, на-за, перед-возле, сверху-снизу и т.п.).</w:t>
      </w:r>
    </w:p>
    <w:p w:rsidR="00066F6D" w:rsidRDefault="00066F6D" w:rsidP="00066F6D">
      <w:pPr>
        <w:numPr>
          <w:ilvl w:val="0"/>
          <w:numId w:val="5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Срисовывает простые геометрические фигуры, а также сочетания фигур, пересекающиеся линии, соблюдая размеры, соотношение и направление всех штрихов и элементов.</w:t>
      </w:r>
    </w:p>
    <w:p w:rsidR="00066F6D" w:rsidRDefault="00066F6D" w:rsidP="00066F6D">
      <w:pPr>
        <w:numPr>
          <w:ilvl w:val="0"/>
          <w:numId w:val="5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Копирует буквы, цифры, соблюдая размеренность и направление всех штрихов и элементов.</w:t>
      </w:r>
    </w:p>
    <w:p w:rsidR="00066F6D" w:rsidRDefault="00066F6D" w:rsidP="00066F6D">
      <w:pPr>
        <w:numPr>
          <w:ilvl w:val="0"/>
          <w:numId w:val="5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Находит часть всей фигуры, конструирует фигуры из деталей по образцу-схеме.</w:t>
      </w:r>
    </w:p>
    <w:p w:rsidR="00066F6D" w:rsidRDefault="00066F6D" w:rsidP="00066F6D">
      <w:pPr>
        <w:numPr>
          <w:ilvl w:val="0"/>
          <w:numId w:val="5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Дорисовывает элементы, детали, части фигур по образцу.</w:t>
      </w:r>
    </w:p>
    <w:p w:rsidR="00066F6D" w:rsidRDefault="00066F6D" w:rsidP="00066F6D">
      <w:pPr>
        <w:shd w:val="clear" w:color="auto" w:fill="FFFDE5"/>
        <w:spacing w:after="0"/>
        <w:ind w:left="720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b/>
          <w:bCs/>
          <w:color w:val="006400"/>
          <w:u w:val="single"/>
        </w:rPr>
        <w:t>6. Личностное развитие</w:t>
      </w:r>
    </w:p>
    <w:p w:rsidR="00066F6D" w:rsidRDefault="00066F6D" w:rsidP="00066F6D">
      <w:pPr>
        <w:numPr>
          <w:ilvl w:val="0"/>
          <w:numId w:val="6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 xml:space="preserve">Ребёнок осознаёт как вести себя со сверстниками и </w:t>
      </w:r>
      <w:proofErr w:type="gramStart"/>
      <w:r>
        <w:rPr>
          <w:rFonts w:ascii="Palatino Linotype" w:hAnsi="Palatino Linotype"/>
          <w:color w:val="0000FF"/>
        </w:rPr>
        <w:t>со</w:t>
      </w:r>
      <w:proofErr w:type="gramEnd"/>
      <w:r>
        <w:rPr>
          <w:rFonts w:ascii="Palatino Linotype" w:hAnsi="Palatino Linotype"/>
          <w:color w:val="0000FF"/>
        </w:rPr>
        <w:t xml:space="preserve"> взрослыми.</w:t>
      </w:r>
    </w:p>
    <w:p w:rsidR="00066F6D" w:rsidRDefault="00066F6D" w:rsidP="00066F6D">
      <w:pPr>
        <w:numPr>
          <w:ilvl w:val="0"/>
          <w:numId w:val="6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Стремится установить и сохранить позитивные отношения в ходе общения со взрослыми, и со сверстниками.</w:t>
      </w:r>
    </w:p>
    <w:p w:rsidR="00066F6D" w:rsidRDefault="00066F6D" w:rsidP="00066F6D">
      <w:pPr>
        <w:numPr>
          <w:ilvl w:val="0"/>
          <w:numId w:val="6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Может заниматься, учиться, а не только играть. Может работать самостоятельно, не нужно присутствия взрослого.</w:t>
      </w:r>
    </w:p>
    <w:p w:rsidR="00066F6D" w:rsidRDefault="00066F6D" w:rsidP="00066F6D">
      <w:pPr>
        <w:numPr>
          <w:ilvl w:val="0"/>
          <w:numId w:val="6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Стремиться к успеху в тех простых видах деятельности, которые выполняет, способен достаточно объективно оценить результат.</w:t>
      </w:r>
    </w:p>
    <w:p w:rsidR="00066F6D" w:rsidRDefault="00066F6D" w:rsidP="00066F6D">
      <w:pPr>
        <w:numPr>
          <w:ilvl w:val="0"/>
          <w:numId w:val="6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5. Может дифференцировать «что такое хорошо и что такое плохо», оценивать свои поступки, но сама оценка во многом зависит от мнения взрослого.</w:t>
      </w:r>
    </w:p>
    <w:p w:rsidR="00066F6D" w:rsidRDefault="00066F6D" w:rsidP="00066F6D">
      <w:pPr>
        <w:numPr>
          <w:ilvl w:val="0"/>
          <w:numId w:val="6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Проявляет активный познавательный интерес к новым видам деятельности, к миру взрослых и т.п.</w:t>
      </w:r>
    </w:p>
    <w:p w:rsidR="00066F6D" w:rsidRDefault="00066F6D" w:rsidP="00066F6D">
      <w:pPr>
        <w:numPr>
          <w:ilvl w:val="0"/>
          <w:numId w:val="6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Стремиться к личным достижениям, самоутверждению, признанию (я уже знаю, умею…)</w:t>
      </w:r>
    </w:p>
    <w:p w:rsidR="00066F6D" w:rsidRDefault="00066F6D" w:rsidP="00066F6D">
      <w:pPr>
        <w:shd w:val="clear" w:color="auto" w:fill="FFFDE5"/>
        <w:spacing w:after="0"/>
        <w:ind w:left="720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b/>
          <w:bCs/>
          <w:color w:val="0000CD"/>
          <w:u w:val="single"/>
        </w:rPr>
        <w:t>7. Здоровье</w:t>
      </w:r>
    </w:p>
    <w:p w:rsidR="00066F6D" w:rsidRDefault="00066F6D" w:rsidP="00066F6D">
      <w:pPr>
        <w:numPr>
          <w:ilvl w:val="0"/>
          <w:numId w:val="7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Ребёнок не подвержен частым простудным заболеваниям (3-4 раза в год).</w:t>
      </w:r>
    </w:p>
    <w:p w:rsidR="00066F6D" w:rsidRDefault="00066F6D" w:rsidP="00066F6D">
      <w:pPr>
        <w:numPr>
          <w:ilvl w:val="0"/>
          <w:numId w:val="7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Не подвержен тяжёлым и хроническим заболеваниям.</w:t>
      </w:r>
    </w:p>
    <w:p w:rsidR="00066F6D" w:rsidRDefault="00066F6D" w:rsidP="00066F6D">
      <w:pPr>
        <w:numPr>
          <w:ilvl w:val="0"/>
          <w:numId w:val="7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Спокоен, усидчив, нераздражителен.</w:t>
      </w:r>
    </w:p>
    <w:p w:rsidR="00066F6D" w:rsidRDefault="00066F6D" w:rsidP="00066F6D">
      <w:pPr>
        <w:numPr>
          <w:ilvl w:val="0"/>
          <w:numId w:val="7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Хорошо засыпает и спокойно спит (не вскрикивает, нет ночного недержания мочи).</w:t>
      </w:r>
    </w:p>
    <w:p w:rsidR="00066F6D" w:rsidRDefault="00066F6D" w:rsidP="00066F6D">
      <w:pPr>
        <w:numPr>
          <w:ilvl w:val="0"/>
          <w:numId w:val="7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Не подвержен страхам (не боится темноты, одиночества).</w:t>
      </w:r>
    </w:p>
    <w:p w:rsidR="00066F6D" w:rsidRDefault="00066F6D" w:rsidP="00066F6D">
      <w:pPr>
        <w:numPr>
          <w:ilvl w:val="0"/>
          <w:numId w:val="7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В поведении отсутствуют навязчивые движения (подёргивание, моргание).</w:t>
      </w:r>
    </w:p>
    <w:p w:rsidR="00066F6D" w:rsidRDefault="00066F6D" w:rsidP="00066F6D">
      <w:pPr>
        <w:numPr>
          <w:ilvl w:val="0"/>
          <w:numId w:val="7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В речи нет выраженных задержек в развитии.</w:t>
      </w:r>
    </w:p>
    <w:p w:rsidR="00066F6D" w:rsidRDefault="00066F6D" w:rsidP="00066F6D">
      <w:pPr>
        <w:shd w:val="clear" w:color="auto" w:fill="FFFDE5"/>
        <w:spacing w:after="0"/>
        <w:ind w:left="720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b/>
          <w:bCs/>
          <w:color w:val="FF1493"/>
          <w:u w:val="single"/>
        </w:rPr>
        <w:t>8. Развитие внимания и памяти</w:t>
      </w:r>
    </w:p>
    <w:p w:rsidR="00066F6D" w:rsidRDefault="00066F6D" w:rsidP="00066F6D">
      <w:pPr>
        <w:numPr>
          <w:ilvl w:val="0"/>
          <w:numId w:val="8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Ребёнок удерживает внимание в течении 10-15 минут, не отвлекается, даже если деятельность ему не интересна (или трудна).</w:t>
      </w:r>
    </w:p>
    <w:p w:rsidR="00066F6D" w:rsidRDefault="00066F6D" w:rsidP="00066F6D">
      <w:pPr>
        <w:numPr>
          <w:ilvl w:val="0"/>
          <w:numId w:val="8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Для концентрации внимания в течении 10-15 минут не требуется дополнительных инструкций, внешней организации.</w:t>
      </w:r>
    </w:p>
    <w:p w:rsidR="00066F6D" w:rsidRDefault="00066F6D" w:rsidP="00066F6D">
      <w:pPr>
        <w:numPr>
          <w:ilvl w:val="0"/>
          <w:numId w:val="8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Переключается с одного вида деятельности на другой, не отвлекается на внешние раздражители.</w:t>
      </w:r>
    </w:p>
    <w:p w:rsidR="00066F6D" w:rsidRDefault="00066F6D" w:rsidP="00066F6D">
      <w:pPr>
        <w:numPr>
          <w:ilvl w:val="0"/>
          <w:numId w:val="8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Может запоминать 10 не связанных между собой слов при 3-4 кратном повторении.</w:t>
      </w:r>
    </w:p>
    <w:p w:rsidR="00066F6D" w:rsidRDefault="00066F6D" w:rsidP="00066F6D">
      <w:pPr>
        <w:numPr>
          <w:ilvl w:val="0"/>
          <w:numId w:val="8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Правильно запоминает 10-12 слов при подкреплении наглядными образами.</w:t>
      </w:r>
    </w:p>
    <w:p w:rsidR="00066F6D" w:rsidRDefault="00066F6D" w:rsidP="00066F6D">
      <w:pPr>
        <w:numPr>
          <w:ilvl w:val="0"/>
          <w:numId w:val="8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lastRenderedPageBreak/>
        <w:t>Может сгруппировать по замыслу слова и запомнить их.</w:t>
      </w:r>
    </w:p>
    <w:p w:rsidR="00066F6D" w:rsidRDefault="00066F6D" w:rsidP="00066F6D">
      <w:pPr>
        <w:numPr>
          <w:ilvl w:val="0"/>
          <w:numId w:val="8"/>
        </w:numPr>
        <w:shd w:val="clear" w:color="auto" w:fill="FFFDE5"/>
        <w:spacing w:before="100" w:beforeAutospacing="1" w:after="100" w:afterAutospacing="1" w:line="240" w:lineRule="auto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После нескольких повторений запоминает стихотворение в 4-8 строк.</w:t>
      </w:r>
    </w:p>
    <w:p w:rsidR="00066F6D" w:rsidRDefault="00066F6D" w:rsidP="00066F6D">
      <w:pPr>
        <w:pStyle w:val="af3"/>
        <w:shd w:val="clear" w:color="auto" w:fill="FFFDE5"/>
        <w:spacing w:before="30" w:beforeAutospacing="0" w:after="30" w:afterAutospacing="0"/>
        <w:rPr>
          <w:rFonts w:ascii="Palatino Linotype" w:hAnsi="Palatino Linotype"/>
          <w:color w:val="0000FF"/>
          <w:sz w:val="28"/>
          <w:szCs w:val="28"/>
        </w:rPr>
      </w:pPr>
      <w:r>
        <w:rPr>
          <w:rFonts w:ascii="Palatino Linotype" w:hAnsi="Palatino Linotype"/>
          <w:color w:val="0000FF"/>
        </w:rPr>
        <w:t>Воспитатели группы №1.</w:t>
      </w:r>
    </w:p>
    <w:p w:rsidR="00F20CED" w:rsidRDefault="00F20CED"/>
    <w:sectPr w:rsidR="00F20CED" w:rsidSect="00066F6D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43F"/>
    <w:multiLevelType w:val="multilevel"/>
    <w:tmpl w:val="0ACE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146A0"/>
    <w:multiLevelType w:val="multilevel"/>
    <w:tmpl w:val="6E90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214C"/>
    <w:multiLevelType w:val="multilevel"/>
    <w:tmpl w:val="25FC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533DD"/>
    <w:multiLevelType w:val="multilevel"/>
    <w:tmpl w:val="B67E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7424E0"/>
    <w:multiLevelType w:val="multilevel"/>
    <w:tmpl w:val="A8D6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67348"/>
    <w:multiLevelType w:val="multilevel"/>
    <w:tmpl w:val="A2146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C445B"/>
    <w:multiLevelType w:val="multilevel"/>
    <w:tmpl w:val="36CA5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8E1331"/>
    <w:multiLevelType w:val="multilevel"/>
    <w:tmpl w:val="F300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CED"/>
    <w:rsid w:val="00066F6D"/>
    <w:rsid w:val="004F11E1"/>
    <w:rsid w:val="00E9722E"/>
    <w:rsid w:val="00F2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6D"/>
  </w:style>
  <w:style w:type="paragraph" w:styleId="1">
    <w:name w:val="heading 1"/>
    <w:basedOn w:val="a"/>
    <w:next w:val="a"/>
    <w:link w:val="10"/>
    <w:uiPriority w:val="9"/>
    <w:qFormat/>
    <w:rsid w:val="00066F6D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F6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F6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6F6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6F6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6F6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F6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6F6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6F6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F6D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66F6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66F6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66F6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6F6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66F6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66F6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66F6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066F6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066F6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66F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066F6D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066F6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066F6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066F6D"/>
    <w:rPr>
      <w:b/>
      <w:bCs/>
    </w:rPr>
  </w:style>
  <w:style w:type="character" w:styleId="a9">
    <w:name w:val="Emphasis"/>
    <w:basedOn w:val="a0"/>
    <w:uiPriority w:val="20"/>
    <w:qFormat/>
    <w:rsid w:val="00066F6D"/>
    <w:rPr>
      <w:i/>
      <w:iCs/>
    </w:rPr>
  </w:style>
  <w:style w:type="paragraph" w:styleId="aa">
    <w:name w:val="No Spacing"/>
    <w:uiPriority w:val="1"/>
    <w:qFormat/>
    <w:rsid w:val="00066F6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66F6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6F6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66F6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066F6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066F6D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066F6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66F6D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066F6D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066F6D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066F6D"/>
    <w:pPr>
      <w:outlineLvl w:val="9"/>
    </w:pPr>
  </w:style>
  <w:style w:type="paragraph" w:styleId="af3">
    <w:name w:val="Normal (Web)"/>
    <w:basedOn w:val="a"/>
    <w:uiPriority w:val="99"/>
    <w:semiHidden/>
    <w:unhideWhenUsed/>
    <w:rsid w:val="0006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66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66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FuckYouBill</cp:lastModifiedBy>
  <cp:revision>4</cp:revision>
  <cp:lastPrinted>2019-09-05T11:13:00Z</cp:lastPrinted>
  <dcterms:created xsi:type="dcterms:W3CDTF">2019-09-05T11:10:00Z</dcterms:created>
  <dcterms:modified xsi:type="dcterms:W3CDTF">2020-02-09T21:46:00Z</dcterms:modified>
</cp:coreProperties>
</file>