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F5" w:rsidRDefault="00417FF5" w:rsidP="00417F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ОД по развитию речи</w:t>
      </w:r>
    </w:p>
    <w:p w:rsidR="00417FF5" w:rsidRDefault="00417FF5" w:rsidP="00417F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для детей среднего дошкольного возраста.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 </w:t>
      </w:r>
      <w:r>
        <w:rPr>
          <w:color w:val="000000"/>
        </w:rPr>
        <w:t>Чтение детям русской народной сказки «Лисичка-сестричка и волк».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 Образовательная: </w:t>
      </w:r>
      <w:r>
        <w:rPr>
          <w:color w:val="000000"/>
          <w:shd w:val="clear" w:color="auto" w:fill="FFFFFF"/>
        </w:rPr>
        <w:t>Познакомить детей с русской народной сказкой «Лисичка-сестричка и волк» (обр. М. Булатова). Помочь оценить поступки героев, драматизировать отрывок из произведения. Расширение словарного запаса детей. Формирование умения </w:t>
      </w:r>
      <w:r>
        <w:rPr>
          <w:color w:val="111111"/>
        </w:rPr>
        <w:t>строить </w:t>
      </w:r>
      <w:r>
        <w:rPr>
          <w:rStyle w:val="a4"/>
          <w:b w:val="0"/>
          <w:bCs w:val="0"/>
          <w:color w:val="111111"/>
        </w:rPr>
        <w:t>развёрнутые высказывания - отвечать </w:t>
      </w:r>
      <w:r>
        <w:rPr>
          <w:color w:val="111111"/>
        </w:rPr>
        <w:t>полными предложениями</w:t>
      </w:r>
      <w:r>
        <w:rPr>
          <w:rStyle w:val="a4"/>
          <w:b w:val="0"/>
          <w:bCs w:val="0"/>
          <w:color w:val="111111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Развивающая: </w:t>
      </w:r>
      <w:r>
        <w:rPr>
          <w:color w:val="000000"/>
        </w:rPr>
        <w:t>Развитие </w:t>
      </w:r>
      <w:r>
        <w:rPr>
          <w:color w:val="111111"/>
        </w:rPr>
        <w:t>диалогической речи детей</w:t>
      </w:r>
      <w:r>
        <w:rPr>
          <w:color w:val="000000"/>
        </w:rPr>
        <w:t>.  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Воспитательная: </w:t>
      </w:r>
      <w:r>
        <w:rPr>
          <w:color w:val="000000"/>
        </w:rPr>
        <w:t>Воспитание </w:t>
      </w:r>
      <w:r>
        <w:rPr>
          <w:color w:val="111111"/>
        </w:rPr>
        <w:t>моральных качеств: уважения, доброты, честности к людям.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Материал: </w:t>
      </w:r>
      <w:r>
        <w:rPr>
          <w:color w:val="000000"/>
        </w:rPr>
        <w:t>Книга </w:t>
      </w:r>
      <w:r>
        <w:rPr>
          <w:color w:val="000000"/>
          <w:shd w:val="clear" w:color="auto" w:fill="FFFFFF"/>
        </w:rPr>
        <w:t>«Лисичка-сестричка и волк», маски для драматизации сказки; отдельные иллюстрации </w:t>
      </w:r>
      <w:r>
        <w:rPr>
          <w:color w:val="111111"/>
        </w:rPr>
        <w:t>к </w:t>
      </w:r>
      <w:r>
        <w:rPr>
          <w:rStyle w:val="a4"/>
          <w:b w:val="0"/>
          <w:bCs w:val="0"/>
          <w:color w:val="111111"/>
        </w:rPr>
        <w:t>сказке</w:t>
      </w:r>
      <w:r>
        <w:rPr>
          <w:b/>
          <w:bCs/>
          <w:color w:val="111111"/>
        </w:rPr>
        <w:t>:</w:t>
      </w:r>
      <w:r>
        <w:rPr>
          <w:color w:val="111111"/>
        </w:rPr>
        <w:t> «Лиса ест рыбу», «Лиса едет на </w:t>
      </w:r>
      <w:r>
        <w:rPr>
          <w:rStyle w:val="a4"/>
          <w:b w:val="0"/>
          <w:bCs w:val="0"/>
          <w:color w:val="111111"/>
        </w:rPr>
        <w:t>волке</w:t>
      </w:r>
      <w:r>
        <w:rPr>
          <w:color w:val="111111"/>
        </w:rPr>
        <w:t xml:space="preserve">», «Лиса </w:t>
      </w:r>
      <w:proofErr w:type="gramStart"/>
      <w:r>
        <w:rPr>
          <w:color w:val="111111"/>
        </w:rPr>
        <w:t>на возу</w:t>
      </w:r>
      <w:proofErr w:type="gramEnd"/>
      <w:r>
        <w:rPr>
          <w:color w:val="111111"/>
        </w:rPr>
        <w:t xml:space="preserve"> выкидывает рыбку», «Лиса учит </w:t>
      </w:r>
      <w:r>
        <w:rPr>
          <w:rStyle w:val="a4"/>
          <w:b w:val="0"/>
          <w:bCs w:val="0"/>
          <w:color w:val="111111"/>
        </w:rPr>
        <w:t>волка ловить рыбу</w:t>
      </w:r>
      <w:r>
        <w:rPr>
          <w:b/>
          <w:bCs/>
          <w:color w:val="111111"/>
        </w:rPr>
        <w:t>»</w:t>
      </w:r>
      <w:r>
        <w:rPr>
          <w:b/>
          <w:bCs/>
          <w:color w:val="000000"/>
          <w:shd w:val="clear" w:color="auto" w:fill="FFFFFF"/>
        </w:rPr>
        <w:t>.   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Предварительная работа: </w:t>
      </w:r>
      <w:r>
        <w:rPr>
          <w:color w:val="000000"/>
          <w:shd w:val="clear" w:color="auto" w:fill="FFFFFF"/>
        </w:rPr>
        <w:t>Накануне в уголок книги на видное место поместить иллюстрированное издание сказки. Если возникнет необходимость, обратить на нее внимание детей, попросить рассмотреть рисунки, догадаться, о ком эта сказка.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занятия: </w:t>
      </w:r>
      <w:r>
        <w:rPr>
          <w:color w:val="000000"/>
        </w:rPr>
        <w:t>I. Орг. момент. Дети заходят в группу и подходят к мольберту, на котором расположена книга – сказка.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Новый материал.</w:t>
      </w:r>
    </w:p>
    <w:p w:rsidR="00417FF5" w:rsidRDefault="00417FF5" w:rsidP="00E63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Рассматривание книги </w:t>
      </w:r>
      <w:r>
        <w:rPr>
          <w:color w:val="000000"/>
          <w:shd w:val="clear" w:color="auto" w:fill="FFFFFF"/>
        </w:rPr>
        <w:t>«Лисичка-сестричка и волк» с детьми.   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Воспитатель показывает детям книжку и интересуется: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Кто, что хочет рассказать об этой книге? (Высказываются дети).</w:t>
      </w:r>
    </w:p>
    <w:p w:rsidR="00E63CB7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Задает наводящие вопросы.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2. </w:t>
      </w:r>
      <w:r>
        <w:rPr>
          <w:color w:val="000000"/>
        </w:rPr>
        <w:t>Сообщение темы.</w:t>
      </w:r>
    </w:p>
    <w:p w:rsidR="00E63CB7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Сегодня мы с вами познакомимся с очень известной русской сказкой «Лисичка-сестричка и волк». Ее знают ваши родители, дедушки, бабушки.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3. Словарная </w:t>
      </w:r>
      <w:r>
        <w:rPr>
          <w:color w:val="000000"/>
        </w:rPr>
        <w:t>(</w:t>
      </w:r>
      <w:proofErr w:type="gramStart"/>
      <w:r>
        <w:rPr>
          <w:color w:val="000000"/>
        </w:rPr>
        <w:t>лексическая)  </w:t>
      </w:r>
      <w:r>
        <w:rPr>
          <w:color w:val="000000"/>
          <w:shd w:val="clear" w:color="auto" w:fill="FFFFFF"/>
        </w:rPr>
        <w:t>работа</w:t>
      </w:r>
      <w:proofErr w:type="gramEnd"/>
      <w:r>
        <w:rPr>
          <w:color w:val="000000"/>
          <w:shd w:val="clear" w:color="auto" w:fill="FFFFFF"/>
        </w:rPr>
        <w:t>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что нужно сделать чтобы познакомиться с этой сказкой? (Прочитать её).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Слушая </w:t>
      </w:r>
      <w:proofErr w:type="gramStart"/>
      <w:r>
        <w:rPr>
          <w:color w:val="000000"/>
        </w:rPr>
        <w:t>сказку</w:t>
      </w:r>
      <w:proofErr w:type="gramEnd"/>
      <w:r>
        <w:rPr>
          <w:color w:val="000000"/>
        </w:rPr>
        <w:t xml:space="preserve"> вы услышите несколько незнакомых слов: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 - повозка, сани.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Погоревал - испытал чувство горечи.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Прорубь - отверстие, прорубленное во льду реки, озера.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Плутовка - тот, кто хитрит, обманывает.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Коромысло - деревянная палка для носки ведер на плече.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Стянуть - украсть.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Плетусь - медленно иду.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Битый - тот, которого побили.</w:t>
      </w:r>
    </w:p>
    <w:p w:rsidR="00E63CB7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Чтение сказки педагогом.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5. Беседа по содержанию сказки.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Педагог выясняет у детей: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Вам понравилась сказка? (Ответы детей)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Кто запомнил, как она называется? («Лисичка - сестричка и волк»)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Кто главные герои сказки? (Лиса и волк)</w:t>
      </w:r>
    </w:p>
    <w:p w:rsidR="00E63CB7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Кто вам понравился больше лиса или волк?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- Что вы можете сказать про лису? (Ответы детей)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Какая она по характеру в сказке? (Лиса хитрая, жадная, плутовка, обманщица)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А про волка что скажете? </w:t>
      </w:r>
      <w:r>
        <w:rPr>
          <w:color w:val="000000"/>
        </w:rPr>
        <w:t>(Он голодный, добрый, доверчивый)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Расскажите, как лиса посоветовала ловить рыбу? </w:t>
      </w:r>
      <w:r>
        <w:rPr>
          <w:color w:val="000000"/>
          <w:shd w:val="clear" w:color="auto" w:fill="FFFFFF"/>
        </w:rPr>
        <w:t>(Ответы детей)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лиса обманула волка? </w:t>
      </w:r>
      <w:r>
        <w:rPr>
          <w:color w:val="000000"/>
          <w:shd w:val="clear" w:color="auto" w:fill="FFFFFF"/>
        </w:rPr>
        <w:t>(Ответы детей)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Когда волк убегал от людей, какой он был? (Злой, сердитый).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лиса, какой была, когда ему навстречу шла? (Грустной, обиженной).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когда она ехала на волке, какая она была? (Она была довольная, веселая, что перехитрила волка).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ли поступила лиса? (Нет, нужно уважать других и относиться к ним по - доброму, тем более лиса и волк были приятелями).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лиса обманула деда?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(Потому, что она ленивая, да голодная. Сама идти на охоту мышей ловить не хочет и за зайцами гоняться не хочет, т.к. знает, как тяжело за ними бегать: заяц быстрый, следы путает, - можно и не догнать. Деда легче обмануть было. Он не проверил мертвая она или нет.)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кто из героев сказки догадался, что лиса-обманщица? (Дед смекнул, что лиса была не мертвой, а живой. Деду надо было быть внимательней)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автор называет лису в сказке? (Кумушка, лисичка, лисичка-сестричка).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- Почему все-таки эту плутовку и обманщицу называют так ласково: лисичка-сестричка? (Ответы детей)</w:t>
      </w:r>
    </w:p>
    <w:p w:rsidR="00E63CB7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6. Физкультминутка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«Весело в лесу».</w:t>
      </w:r>
      <w:r>
        <w:rPr>
          <w:color w:val="000000"/>
        </w:rPr>
        <w:br/>
        <w:t>Зайцы утром рано встали, (Ходьба на месте)</w:t>
      </w:r>
      <w:r>
        <w:rPr>
          <w:color w:val="000000"/>
        </w:rPr>
        <w:br/>
        <w:t>Весело в лесу играли. </w:t>
      </w:r>
      <w:r>
        <w:rPr>
          <w:color w:val="000000"/>
        </w:rPr>
        <w:br/>
        <w:t>По дорожкам прыг-прыг-прыг! (Прыжки на месте)</w:t>
      </w:r>
      <w:r>
        <w:rPr>
          <w:color w:val="000000"/>
        </w:rPr>
        <w:br/>
        <w:t>Кто к зарядке не привык? </w:t>
      </w:r>
      <w:r>
        <w:rPr>
          <w:color w:val="000000"/>
        </w:rPr>
        <w:br/>
        <w:t>Вот лиса идёт по лесу. (Имитировать движения лисы)</w:t>
      </w:r>
      <w:r>
        <w:rPr>
          <w:color w:val="000000"/>
        </w:rPr>
        <w:br/>
        <w:t>Кто там скачет, интересно? (Пожимание плечами)</w:t>
      </w:r>
      <w:r>
        <w:rPr>
          <w:color w:val="000000"/>
        </w:rPr>
        <w:br/>
        <w:t>Чтоб ответить на вопрос, (Повороты головы вправо – влево,</w:t>
      </w:r>
      <w:r>
        <w:rPr>
          <w:color w:val="000000"/>
        </w:rPr>
        <w:br/>
        <w:t>Тянет лисонька свой нос. руки на поясе)</w:t>
      </w:r>
      <w:r>
        <w:rPr>
          <w:color w:val="000000"/>
        </w:rPr>
        <w:br/>
        <w:t>Но зайчата быстро скачут. (Прыжки на месте)</w:t>
      </w:r>
      <w:r>
        <w:rPr>
          <w:color w:val="000000"/>
        </w:rPr>
        <w:br/>
        <w:t>Как же может быть иначе? (Рывки руками перед грудью)</w:t>
      </w:r>
      <w:r>
        <w:rPr>
          <w:color w:val="000000"/>
        </w:rPr>
        <w:br/>
        <w:t>Тренировки помогают!</w:t>
      </w:r>
      <w:r>
        <w:rPr>
          <w:color w:val="000000"/>
        </w:rPr>
        <w:br/>
        <w:t>И зайчата убегают. (Бег на месте)</w:t>
      </w:r>
      <w:r>
        <w:rPr>
          <w:color w:val="000000"/>
        </w:rPr>
        <w:br/>
        <w:t>Вот голодная лиса (Поднять голову, посмотреть вверх)</w:t>
      </w:r>
      <w:r>
        <w:rPr>
          <w:color w:val="000000"/>
        </w:rPr>
        <w:br/>
        <w:t>Грустно смотрит в небеса. (Потягивания — руки вверх)</w:t>
      </w:r>
      <w:r>
        <w:rPr>
          <w:color w:val="000000"/>
        </w:rPr>
        <w:br/>
        <w:t>Тяжело вздыхает, (Глубокие вдох и выдох)</w:t>
      </w:r>
      <w:r>
        <w:rPr>
          <w:color w:val="000000"/>
        </w:rPr>
        <w:br/>
        <w:t>Садится, отдыхает. (Сесть на корточки)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Размялись, отдохнули, садимся на места.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7. Драматизация отрывка из сказки. 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Педагог предлагает детям разыграть заключительную беседу лисы с волком. Выбираются исполнители на эти роли.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Едет лиса на волке (один ребенок держится за другого) да потихоньку и приговаривает…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Лиса</w:t>
      </w:r>
      <w:r>
        <w:rPr>
          <w:color w:val="000000"/>
          <w:shd w:val="clear" w:color="auto" w:fill="FFFFFF"/>
        </w:rPr>
        <w:t>: Битый небитого везет, битый небитого везет!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Волк</w:t>
      </w:r>
      <w:r>
        <w:rPr>
          <w:color w:val="000000"/>
          <w:shd w:val="clear" w:color="auto" w:fill="FFFFFF"/>
        </w:rPr>
        <w:t>: Что ты, лисонька, говоришь?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Лиса</w:t>
      </w:r>
      <w:r>
        <w:rPr>
          <w:color w:val="000000"/>
          <w:shd w:val="clear" w:color="auto" w:fill="FFFFFF"/>
        </w:rPr>
        <w:t>: А я, волчок, говорю: битый битого везет.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Волк</w:t>
      </w:r>
      <w:r>
        <w:rPr>
          <w:color w:val="000000"/>
          <w:shd w:val="clear" w:color="auto" w:fill="FFFFFF"/>
        </w:rPr>
        <w:t>: Так, лисонька, так.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 xml:space="preserve">: Довез волк лису до ее норы, соскочила она, спряталась в нору, а сама над </w:t>
      </w:r>
      <w:r>
        <w:rPr>
          <w:color w:val="000000"/>
          <w:shd w:val="clear" w:color="auto" w:fill="FFFFFF"/>
        </w:rPr>
        <w:lastRenderedPageBreak/>
        <w:t>волком…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b/>
          <w:bCs/>
          <w:color w:val="000000"/>
          <w:shd w:val="clear" w:color="auto" w:fill="FFFFFF"/>
        </w:rPr>
        <w:t>Зрители - дети</w:t>
      </w:r>
      <w:r>
        <w:rPr>
          <w:color w:val="000000"/>
          <w:shd w:val="clear" w:color="auto" w:fill="FFFFFF"/>
        </w:rPr>
        <w:t>: Смеются-посмеиваются.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Вам понравилось представление? (Да)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111111"/>
        </w:rPr>
        <w:t>Давайте похлопаем нашим артистам.</w:t>
      </w:r>
      <w:r>
        <w:rPr>
          <w:color w:val="000000"/>
        </w:rPr>
        <w:br/>
      </w:r>
      <w:bookmarkEnd w:id="0"/>
      <w:r>
        <w:rPr>
          <w:color w:val="000000"/>
          <w:shd w:val="clear" w:color="auto" w:fill="FFFFFF"/>
        </w:rPr>
        <w:t>   Отрывок разыгрывается еще раз с участием других исполнителей.</w:t>
      </w:r>
      <w:r>
        <w:rPr>
          <w:color w:val="000000"/>
        </w:rPr>
        <w:br/>
      </w:r>
      <w:proofErr w:type="spellStart"/>
      <w:r>
        <w:rPr>
          <w:color w:val="000000"/>
        </w:rPr>
        <w:t>III.Итоги</w:t>
      </w:r>
      <w:proofErr w:type="spellEnd"/>
      <w:r>
        <w:rPr>
          <w:color w:val="000000"/>
        </w:rPr>
        <w:t>. Рефлексия. – Вам понравилось занятие? (Ответы детей)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С какой сказкой сегодня вы познакомились? (</w:t>
      </w:r>
      <w:r>
        <w:rPr>
          <w:color w:val="000000"/>
          <w:shd w:val="clear" w:color="auto" w:fill="FFFFFF"/>
        </w:rPr>
        <w:t>«Лисичка-сестричка и волк»).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Как вы думаете, чему она учит нас? (Нельзя </w:t>
      </w:r>
      <w:proofErr w:type="gramStart"/>
      <w:r>
        <w:rPr>
          <w:color w:val="000000"/>
        </w:rPr>
        <w:t>ни кого</w:t>
      </w:r>
      <w:proofErr w:type="gramEnd"/>
      <w:r>
        <w:rPr>
          <w:color w:val="000000"/>
        </w:rPr>
        <w:t xml:space="preserve"> обижать, а тем более друзей)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Правильно! На примере сказки мы убедились, что нельзя обижать друзей. Сказки для того и написаны, чтобы мы их читали и учились отличать хорошие поступки от плохих. Вы молодцы сегодня!</w:t>
      </w:r>
    </w:p>
    <w:p w:rsidR="00417FF5" w:rsidRDefault="00417FF5" w:rsidP="00E63C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вам понравилось занятие, то я предлагаю хлопнуть по зелёной ладошке, а если не очень, то по красной.</w:t>
      </w:r>
    </w:p>
    <w:p w:rsidR="00152B64" w:rsidRDefault="00152B64" w:rsidP="00E63CB7">
      <w:pPr>
        <w:jc w:val="both"/>
      </w:pPr>
    </w:p>
    <w:sectPr w:rsidR="0015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5730"/>
    <w:multiLevelType w:val="multilevel"/>
    <w:tmpl w:val="19B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F5"/>
    <w:rsid w:val="00152B64"/>
    <w:rsid w:val="00417FF5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5FE0"/>
  <w15:chartTrackingRefBased/>
  <w15:docId w15:val="{33A046E6-CBB6-489B-A866-E175646F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2020-09-28T04:41:00Z</dcterms:created>
  <dcterms:modified xsi:type="dcterms:W3CDTF">2020-09-28T05:52:00Z</dcterms:modified>
</cp:coreProperties>
</file>