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42" w:rsidRPr="00CC7242" w:rsidRDefault="00CC7242" w:rsidP="00CC7242">
      <w:r w:rsidRPr="00CC7242">
        <w:t xml:space="preserve">                </w:t>
      </w:r>
    </w:p>
    <w:p w:rsidR="00CC7242" w:rsidRPr="00CC7242" w:rsidRDefault="00CC7242" w:rsidP="00CC7242">
      <w:pPr>
        <w:rPr>
          <w:b/>
        </w:rPr>
      </w:pPr>
      <w:r w:rsidRPr="00CC7242">
        <w:t xml:space="preserve">                       Рекомендации учителя – дефектолога по закреплению с детьми программного материала                </w:t>
      </w:r>
      <w:r w:rsidRPr="00CC7242">
        <w:rPr>
          <w:b/>
        </w:rPr>
        <w:t>октябрь:1 неделя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8"/>
        <w:gridCol w:w="6811"/>
      </w:tblGrid>
      <w:tr w:rsidR="00CC7242" w:rsidRPr="00CC7242" w:rsidTr="00CC7242">
        <w:tc>
          <w:tcPr>
            <w:tcW w:w="1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                                                                              </w:t>
            </w:r>
            <w:r>
              <w:t xml:space="preserve">   Что мы изучаем с детьми 4-5 </w:t>
            </w:r>
            <w:r w:rsidRPr="00CC7242">
              <w:t xml:space="preserve">лет                                 </w:t>
            </w:r>
          </w:p>
        </w:tc>
      </w:tr>
      <w:tr w:rsidR="00CC7242" w:rsidRPr="00CC7242" w:rsidTr="00CC7242"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        </w:t>
            </w:r>
            <w:proofErr w:type="gramStart"/>
            <w:r w:rsidRPr="00CC7242">
              <w:t>Познавательное  развитие</w:t>
            </w:r>
            <w:proofErr w:type="gramEnd"/>
            <w:r w:rsidRPr="00CC7242">
              <w:t xml:space="preserve"> (Сенсорное развитие. ФЭМП)</w:t>
            </w:r>
          </w:p>
        </w:tc>
      </w:tr>
      <w:tr w:rsidR="00CC7242" w:rsidRPr="00CC7242" w:rsidTr="00CC7242"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2" w:rsidRPr="00CC7242" w:rsidRDefault="00CC7242" w:rsidP="00CC7242">
            <w:r w:rsidRPr="00CC7242">
              <w:t>Тема: «Огород. Овощи»</w:t>
            </w:r>
          </w:p>
          <w:p w:rsidR="00CC7242" w:rsidRPr="00CC7242" w:rsidRDefault="00CC7242" w:rsidP="00CC7242">
            <w:r w:rsidRPr="00CC7242">
              <w:t>1.Уточнять и расширять знания детей об овощах, учить узнавать овощи по вкусу, на ощупь, по описанию.</w:t>
            </w:r>
          </w:p>
          <w:p w:rsidR="00CC7242" w:rsidRPr="00CC7242" w:rsidRDefault="00CC7242" w:rsidP="00CC7242">
            <w:r w:rsidRPr="00CC7242">
              <w:t xml:space="preserve">2. </w:t>
            </w:r>
            <w:r>
              <w:t xml:space="preserve">Упражнять детей в употреблении </w:t>
            </w:r>
            <w:r w:rsidRPr="00CC7242">
              <w:t xml:space="preserve">существительных с уменьшительно-ласкательными суффиксами: </w:t>
            </w:r>
            <w:proofErr w:type="gramStart"/>
            <w:r w:rsidRPr="00CC7242">
              <w:t>огурчик,  морковка</w:t>
            </w:r>
            <w:proofErr w:type="gramEnd"/>
            <w:r w:rsidRPr="00CC7242">
              <w:t>, репка, картошечка, лучок.</w:t>
            </w:r>
          </w:p>
          <w:p w:rsidR="00CC7242" w:rsidRPr="00CC7242" w:rsidRDefault="00CC7242" w:rsidP="00CC7242">
            <w:r w:rsidRPr="00CC7242">
              <w:t xml:space="preserve">3.Учить дошкольников отгадывать загадки, находить картинку с отгадкой (того или иного овоща). </w:t>
            </w:r>
          </w:p>
          <w:p w:rsidR="00CC7242" w:rsidRPr="00CC7242" w:rsidRDefault="00CC7242" w:rsidP="00CC7242">
            <w:r w:rsidRPr="00CC7242">
              <w:t>4.Учить детей раскрашивать трафареты морковки, огурца, помидора нужным цветом.</w:t>
            </w:r>
          </w:p>
          <w:p w:rsidR="00CC7242" w:rsidRPr="00CC7242" w:rsidRDefault="00CC7242" w:rsidP="00CC7242">
            <w:r w:rsidRPr="00CC7242">
              <w:t>5.Закреплять умение находить парные</w:t>
            </w:r>
            <w:r>
              <w:t xml:space="preserve"> картинки (овощи),</w:t>
            </w:r>
            <w:r w:rsidRPr="00CC7242">
              <w:t xml:space="preserve"> </w:t>
            </w:r>
          </w:p>
          <w:p w:rsidR="00CC7242" w:rsidRPr="00CC7242" w:rsidRDefault="00CC7242" w:rsidP="00CC7242">
            <w:r w:rsidRPr="00CC7242">
              <w:t>6. Составлять разрезные картинки с изображением овощей.</w:t>
            </w:r>
          </w:p>
          <w:p w:rsidR="00CC7242" w:rsidRPr="00CC7242" w:rsidRDefault="00CC7242" w:rsidP="00CC7242">
            <w:r>
              <w:t>7. Учить детей</w:t>
            </w:r>
            <w:r w:rsidRPr="00CC7242">
              <w:t xml:space="preserve"> интонационно выделять звук «о» в </w:t>
            </w:r>
            <w:r>
              <w:t>начале слов.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>Тема: «Геометрическая фигура круг. Один- много»</w:t>
            </w:r>
          </w:p>
          <w:p w:rsidR="00CC7242" w:rsidRPr="00CC7242" w:rsidRDefault="00CC7242" w:rsidP="00CC7242">
            <w:r w:rsidRPr="00CC7242">
              <w:t xml:space="preserve">1.Группировать круги по размеру: большие и маленькие. </w:t>
            </w:r>
          </w:p>
          <w:p w:rsidR="00CC7242" w:rsidRPr="00CC7242" w:rsidRDefault="00CC7242" w:rsidP="00CC7242">
            <w:r w:rsidRPr="00CC7242">
              <w:t xml:space="preserve">2. Составлять из 5 маленьких красных </w:t>
            </w:r>
            <w:proofErr w:type="gramStart"/>
            <w:r w:rsidRPr="00CC7242">
              <w:t>кругов  и</w:t>
            </w:r>
            <w:proofErr w:type="gramEnd"/>
            <w:r w:rsidRPr="00CC7242">
              <w:t xml:space="preserve"> 1 большого желтого круга цветок по образцу.</w:t>
            </w:r>
          </w:p>
          <w:p w:rsidR="00CC7242" w:rsidRPr="00CC7242" w:rsidRDefault="00CC7242" w:rsidP="00CC7242">
            <w:r w:rsidRPr="00CC7242">
              <w:t xml:space="preserve">3. Учить составлять из крупной мозаики </w:t>
            </w:r>
            <w:proofErr w:type="gramStart"/>
            <w:r w:rsidRPr="00CC7242">
              <w:t>цветочки  разного</w:t>
            </w:r>
            <w:proofErr w:type="gramEnd"/>
            <w:r w:rsidRPr="00CC7242">
              <w:t xml:space="preserve"> цвета.</w:t>
            </w:r>
          </w:p>
          <w:p w:rsidR="00CC7242" w:rsidRPr="00CC7242" w:rsidRDefault="00CC7242" w:rsidP="00CC7242">
            <w:r w:rsidRPr="00CC7242">
              <w:t>4. Формировать умение обводить круг по трафарету.</w:t>
            </w:r>
          </w:p>
          <w:p w:rsidR="00CC7242" w:rsidRPr="00CC7242" w:rsidRDefault="00CC7242" w:rsidP="00CC7242">
            <w:r w:rsidRPr="00CC7242">
              <w:t>5. Находить предметы круглой формы, сравнивать контур предмета с кругом.</w:t>
            </w:r>
          </w:p>
          <w:p w:rsidR="00CC7242" w:rsidRPr="00CC7242" w:rsidRDefault="00CC7242" w:rsidP="00CC7242">
            <w:r w:rsidRPr="00CC7242">
              <w:t>6. Формировать умение узнавать предметы на ощупь, учить восприятию фактуры предметов: твердый - мягкий.</w:t>
            </w:r>
          </w:p>
        </w:tc>
      </w:tr>
      <w:tr w:rsidR="00CC7242" w:rsidRPr="00CC7242" w:rsidTr="00CC7242">
        <w:tc>
          <w:tcPr>
            <w:tcW w:w="1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                                                                             </w:t>
            </w:r>
            <w:r>
              <w:t xml:space="preserve">       Что мы изучаем с детьми </w:t>
            </w:r>
            <w:r w:rsidRPr="00CC7242">
              <w:t xml:space="preserve">3-4 лет                     </w:t>
            </w:r>
          </w:p>
        </w:tc>
      </w:tr>
      <w:tr w:rsidR="00CC7242" w:rsidRPr="00CC7242" w:rsidTr="00CC7242"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>
              <w:t xml:space="preserve">        Познавательное </w:t>
            </w:r>
            <w:r w:rsidRPr="00CC7242">
              <w:t xml:space="preserve">развитие (Сенсорное развитие. </w:t>
            </w:r>
            <w:proofErr w:type="gramStart"/>
            <w:r w:rsidRPr="00CC7242">
              <w:t xml:space="preserve">ФЭМП)   </w:t>
            </w:r>
            <w:proofErr w:type="gramEnd"/>
            <w:r w:rsidRPr="00CC7242">
              <w:t xml:space="preserve">           </w:t>
            </w:r>
          </w:p>
        </w:tc>
      </w:tr>
      <w:tr w:rsidR="00CC7242" w:rsidRPr="00CC7242" w:rsidTr="00CC7242"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>Тема: «Огород. Овощи»</w:t>
            </w:r>
          </w:p>
          <w:p w:rsidR="00CC7242" w:rsidRPr="00CC7242" w:rsidRDefault="00CC7242" w:rsidP="00CC7242">
            <w:r w:rsidRPr="00CC7242">
              <w:t>1.Формировать знания детей об овощах, учить узнавать овощи на картинках, по вкусу.</w:t>
            </w:r>
          </w:p>
          <w:p w:rsidR="00CC7242" w:rsidRPr="00CC7242" w:rsidRDefault="00CC7242" w:rsidP="00CC7242">
            <w:r w:rsidRPr="00CC7242">
              <w:t>2. Учить детей составлять разрезные картинки из 2, 3 частей.</w:t>
            </w:r>
          </w:p>
          <w:p w:rsidR="00CC7242" w:rsidRPr="00CC7242" w:rsidRDefault="00CC7242" w:rsidP="00CC7242">
            <w:r w:rsidRPr="00CC7242">
              <w:t>3. Закреплять умение дошкольников находить парные картинки с изображением овощей.</w:t>
            </w:r>
          </w:p>
          <w:p w:rsidR="00CC7242" w:rsidRPr="00CC7242" w:rsidRDefault="00CC7242" w:rsidP="00CC7242">
            <w:r w:rsidRPr="00CC7242">
              <w:t>4. Учить детей раскрашивать трафареты огурца, помидора нужным цветом («пассивное рисование» с помощью взрослого).</w:t>
            </w:r>
          </w:p>
          <w:p w:rsidR="00CC7242" w:rsidRPr="00CC7242" w:rsidRDefault="00CC7242" w:rsidP="00CC7242">
            <w:r w:rsidRPr="00CC7242">
              <w:t>5.  Учить дошкольников четко произносить звук «у».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>
              <w:t xml:space="preserve">Тема: «Круг. </w:t>
            </w:r>
            <w:r w:rsidRPr="00CC7242">
              <w:t xml:space="preserve">Величина предметов»  </w:t>
            </w:r>
          </w:p>
          <w:p w:rsidR="00CC7242" w:rsidRPr="00CC7242" w:rsidRDefault="00CC7242" w:rsidP="00CC7242">
            <w:r w:rsidRPr="00CC7242">
              <w:t>1. Формировать у детей понятия «большой», «маленький» предмет в игровой деятельности.</w:t>
            </w:r>
          </w:p>
          <w:p w:rsidR="00CC7242" w:rsidRPr="00CC7242" w:rsidRDefault="00CC7242" w:rsidP="00CC7242">
            <w:r w:rsidRPr="00CC7242">
              <w:t>2.  Учить дошкольников сравнивать предметы по величине: «</w:t>
            </w:r>
            <w:proofErr w:type="gramStart"/>
            <w:r w:rsidRPr="00CC7242">
              <w:t>больше»-</w:t>
            </w:r>
            <w:proofErr w:type="gramEnd"/>
            <w:r w:rsidRPr="00CC7242">
              <w:t xml:space="preserve"> «меньше» («это ведерко меньше», «этот мячик больше»).</w:t>
            </w:r>
          </w:p>
          <w:p w:rsidR="00CC7242" w:rsidRPr="00CC7242" w:rsidRDefault="00CC7242" w:rsidP="00CC7242">
            <w:r w:rsidRPr="00CC7242">
              <w:t>3.  Формировать понятие дошкольников о круге: «круг катится», «колесо катится», «колечко катится».</w:t>
            </w:r>
          </w:p>
          <w:p w:rsidR="00CC7242" w:rsidRPr="00CC7242" w:rsidRDefault="00CC7242" w:rsidP="00CC7242">
            <w:r>
              <w:t>4. П</w:t>
            </w:r>
            <w:r w:rsidRPr="00CC7242">
              <w:t>оказывать предметы круглой формы на картинках.</w:t>
            </w:r>
          </w:p>
          <w:p w:rsidR="00CC7242" w:rsidRPr="00CC7242" w:rsidRDefault="00CC7242" w:rsidP="00CC7242">
            <w:r w:rsidRPr="00CC7242">
              <w:t>5. Учить дошкольников сравнивать круги по величине: «большой круг», «маленький круг».</w:t>
            </w:r>
          </w:p>
          <w:p w:rsidR="00CC7242" w:rsidRPr="00CC7242" w:rsidRDefault="00CC7242" w:rsidP="00CC7242">
            <w:r w:rsidRPr="00CC7242">
              <w:t>6.  Учить детей составлять круг из 2, 4 частей.</w:t>
            </w:r>
          </w:p>
          <w:p w:rsidR="00CC7242" w:rsidRPr="00CC7242" w:rsidRDefault="00CC7242" w:rsidP="00CC7242">
            <w:r w:rsidRPr="00CC7242">
              <w:t>7.  Обводить карандашом круг по трафарету с помощью взрослого, раскрашивать круг желтым цветом.</w:t>
            </w:r>
          </w:p>
          <w:p w:rsidR="00CC7242" w:rsidRPr="00CC7242" w:rsidRDefault="00CC7242" w:rsidP="00CC7242">
            <w:r w:rsidRPr="00CC7242">
              <w:t>8.</w:t>
            </w:r>
            <w:r>
              <w:t xml:space="preserve"> «Нарисуй шарик»: рисовать</w:t>
            </w:r>
            <w:r w:rsidRPr="00CC7242">
              <w:t xml:space="preserve"> шарик по показу взрослого каранда</w:t>
            </w:r>
            <w:r>
              <w:t>шом красного цвета, дорисовывать</w:t>
            </w:r>
            <w:r w:rsidRPr="00CC7242">
              <w:t xml:space="preserve"> ниточку к шарику.</w:t>
            </w:r>
          </w:p>
        </w:tc>
      </w:tr>
    </w:tbl>
    <w:p w:rsidR="00CC7242" w:rsidRPr="00CC7242" w:rsidRDefault="00CC7242" w:rsidP="00CC7242">
      <w:r w:rsidRPr="00CC7242">
        <w:lastRenderedPageBreak/>
        <w:t xml:space="preserve">                      </w:t>
      </w:r>
    </w:p>
    <w:p w:rsidR="00CC7242" w:rsidRPr="00CC7242" w:rsidRDefault="00CC7242" w:rsidP="00CC7242">
      <w:pPr>
        <w:rPr>
          <w:b/>
        </w:rPr>
      </w:pPr>
    </w:p>
    <w:p w:rsidR="00CC7242" w:rsidRPr="00CC7242" w:rsidRDefault="00CC7242" w:rsidP="00CC7242">
      <w:r w:rsidRPr="00CC7242">
        <w:rPr>
          <w:b/>
        </w:rPr>
        <w:t xml:space="preserve">                            </w:t>
      </w:r>
      <w:r w:rsidRPr="00CC7242">
        <w:t>Рекомендации учителя – дефектолога по закреплению с детьми программного мате</w:t>
      </w:r>
      <w:r w:rsidR="00CB5A14">
        <w:t xml:space="preserve">риала                    </w:t>
      </w:r>
      <w:r w:rsidRPr="00CC7242">
        <w:t>октябрь:2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4"/>
        <w:gridCol w:w="6824"/>
      </w:tblGrid>
      <w:tr w:rsidR="00CC7242" w:rsidRPr="00CC7242" w:rsidTr="00CC7242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                                                                                          Что мы изучаем с детьми 4- 5 лет                                 </w:t>
            </w:r>
          </w:p>
        </w:tc>
      </w:tr>
      <w:tr w:rsidR="00CC7242" w:rsidRPr="00CC7242" w:rsidTr="00CC724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B5A14" w:rsidP="00CC7242">
            <w:r>
              <w:t xml:space="preserve">          Познавательное </w:t>
            </w:r>
            <w:r w:rsidR="00CC7242" w:rsidRPr="00CC7242">
              <w:t xml:space="preserve">развитие (Сенсорное </w:t>
            </w:r>
            <w:proofErr w:type="gramStart"/>
            <w:r w:rsidR="00CC7242" w:rsidRPr="00CC7242">
              <w:t>развитие</w:t>
            </w:r>
            <w:r>
              <w:t xml:space="preserve"> </w:t>
            </w:r>
            <w:r w:rsidR="00CC7242" w:rsidRPr="00CC7242">
              <w:t>.ФЭМП</w:t>
            </w:r>
            <w:proofErr w:type="gramEnd"/>
            <w:r w:rsidR="00CC7242" w:rsidRPr="00CC7242">
              <w:t>)</w:t>
            </w:r>
          </w:p>
        </w:tc>
      </w:tr>
      <w:tr w:rsidR="00CC7242" w:rsidRPr="00CC7242" w:rsidTr="00CC724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42" w:rsidRPr="00CC7242" w:rsidRDefault="00CC7242" w:rsidP="00CC7242">
            <w:r w:rsidRPr="00CC7242">
              <w:t>Тема: «Приметы осени»</w:t>
            </w:r>
          </w:p>
          <w:p w:rsidR="00CC7242" w:rsidRPr="00CC7242" w:rsidRDefault="00CC7242" w:rsidP="00CC7242">
            <w:r w:rsidRPr="00CC7242">
              <w:t>1.Формировать представление детей о признаках осени по сюжетным картинкам.</w:t>
            </w:r>
          </w:p>
          <w:p w:rsidR="00CC7242" w:rsidRPr="00CC7242" w:rsidRDefault="00CC7242" w:rsidP="00CC7242">
            <w:r w:rsidRPr="00CC7242">
              <w:t>2. Учить дошкольников сличать парные картинки с названиями деревьев: клен, береза, рябина, дуб.</w:t>
            </w:r>
          </w:p>
          <w:p w:rsidR="00CC7242" w:rsidRPr="00CC7242" w:rsidRDefault="00CC7242" w:rsidP="00CC7242">
            <w:r w:rsidRPr="00CC7242">
              <w:t>3 . Упражнять детей в нахождении парных картинок с изображением осенних листьев (клена, березы, рябины).</w:t>
            </w:r>
          </w:p>
          <w:p w:rsidR="00CC7242" w:rsidRPr="00CC7242" w:rsidRDefault="00CC7242" w:rsidP="00CC7242">
            <w:r w:rsidRPr="00CC7242">
              <w:t>4. Упражнять дошкольников в употреблении имени существительного с предлогом «с» (с ветки, с клена, с березы).</w:t>
            </w:r>
          </w:p>
          <w:p w:rsidR="00CC7242" w:rsidRPr="00CC7242" w:rsidRDefault="00CC7242" w:rsidP="00CC7242">
            <w:r w:rsidRPr="00CC7242">
              <w:t xml:space="preserve">5. Учить детей интонационно выделять звук «и» в начале слов. </w:t>
            </w:r>
          </w:p>
          <w:p w:rsidR="00CC7242" w:rsidRPr="00CC7242" w:rsidRDefault="00CC7242" w:rsidP="00CC7242">
            <w:r w:rsidRPr="00CC7242">
              <w:t xml:space="preserve">6. Находить букву </w:t>
            </w:r>
            <w:proofErr w:type="gramStart"/>
            <w:r w:rsidRPr="00CC7242">
              <w:t>И</w:t>
            </w:r>
            <w:proofErr w:type="gramEnd"/>
            <w:r w:rsidRPr="00CC7242">
              <w:t xml:space="preserve"> среди других букв. Обводить букву </w:t>
            </w:r>
            <w:proofErr w:type="gramStart"/>
            <w:r w:rsidRPr="00CC7242">
              <w:t>И</w:t>
            </w:r>
            <w:proofErr w:type="gramEnd"/>
            <w:r w:rsidRPr="00CC7242">
              <w:t xml:space="preserve"> по контуру.</w:t>
            </w:r>
          </w:p>
          <w:p w:rsidR="00CC7242" w:rsidRPr="00CC7242" w:rsidRDefault="00CC7242" w:rsidP="00CC7242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>Тема: «Число и цифра 1. Форма предметов круг.</w:t>
            </w:r>
          </w:p>
          <w:p w:rsidR="00CC7242" w:rsidRPr="00CC7242" w:rsidRDefault="00CC7242" w:rsidP="00CC7242">
            <w:r w:rsidRPr="00CC7242">
              <w:t>1.Закреплять представления детей о круге, показывать, что круги бывают разных цветов и размеров.</w:t>
            </w:r>
          </w:p>
          <w:p w:rsidR="00CC7242" w:rsidRPr="00CC7242" w:rsidRDefault="00CC7242" w:rsidP="00CC7242">
            <w:r w:rsidRPr="00CC7242">
              <w:t>2. Сравнивать круги по размеру в игровом упражнении «Составь гусеницу».</w:t>
            </w:r>
          </w:p>
          <w:p w:rsidR="00CC7242" w:rsidRPr="00CC7242" w:rsidRDefault="00CC7242" w:rsidP="00CC7242">
            <w:r w:rsidRPr="00CC7242">
              <w:t>3.Соотносить контур предмета с кругом (находить предметы круглой формы.</w:t>
            </w:r>
          </w:p>
          <w:p w:rsidR="00CC7242" w:rsidRPr="00CC7242" w:rsidRDefault="00CC7242" w:rsidP="00CC7242">
            <w:r w:rsidRPr="00CC7242">
              <w:t>4. Развивать тонкую моторику. Учить обводить цифру 1 по контуру.</w:t>
            </w:r>
          </w:p>
          <w:p w:rsidR="00CC7242" w:rsidRPr="00CC7242" w:rsidRDefault="00CC7242" w:rsidP="00CC7242">
            <w:r w:rsidRPr="00CC7242">
              <w:t>5. Выполнять задание по речевой инструкции: «Раскрась много листьев, один грибок»</w:t>
            </w:r>
          </w:p>
        </w:tc>
      </w:tr>
      <w:tr w:rsidR="00CC7242" w:rsidRPr="00CC7242" w:rsidTr="00CC7242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                                                                                    </w:t>
            </w:r>
            <w:r w:rsidR="00CB5A14">
              <w:t xml:space="preserve">       Что мы изучаем с детьми </w:t>
            </w:r>
            <w:r w:rsidRPr="00CC7242">
              <w:t xml:space="preserve">3-4 лет                                          </w:t>
            </w:r>
          </w:p>
        </w:tc>
      </w:tr>
      <w:tr w:rsidR="00CC7242" w:rsidRPr="00CC7242" w:rsidTr="00CC724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     </w:t>
            </w:r>
            <w:proofErr w:type="gramStart"/>
            <w:r w:rsidRPr="00CC7242">
              <w:t>Познавательное  развитие</w:t>
            </w:r>
            <w:proofErr w:type="gramEnd"/>
            <w:r w:rsidR="00CB5A14">
              <w:t xml:space="preserve"> </w:t>
            </w:r>
            <w:r w:rsidRPr="00CC7242">
              <w:t xml:space="preserve"> (Сенсорное развити</w:t>
            </w:r>
            <w:r w:rsidR="00CB5A14">
              <w:t>е</w:t>
            </w:r>
            <w:r w:rsidRPr="00CC7242">
              <w:t>.</w:t>
            </w:r>
            <w:r w:rsidR="00CB5A14">
              <w:t xml:space="preserve"> </w:t>
            </w:r>
            <w:r w:rsidRPr="00CC7242">
              <w:t>ФЭМП)</w:t>
            </w:r>
          </w:p>
        </w:tc>
      </w:tr>
      <w:tr w:rsidR="00CC7242" w:rsidRPr="00CC7242" w:rsidTr="00CC724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>Тема: «Приметы осени»</w:t>
            </w:r>
          </w:p>
          <w:p w:rsidR="00CC7242" w:rsidRPr="00CC7242" w:rsidRDefault="00CC7242" w:rsidP="00CC7242">
            <w:r w:rsidRPr="00CC7242">
              <w:t>1.Познакомить детей с изменениями в жизни растений осенью.</w:t>
            </w:r>
          </w:p>
          <w:p w:rsidR="00CC7242" w:rsidRPr="00CC7242" w:rsidRDefault="00CC7242" w:rsidP="00CC7242">
            <w:r w:rsidRPr="00CC7242">
              <w:t>2.Уточнять и расширять словарь по теме, учить дошкольников вслушиваться в речь педагога, выполнят</w:t>
            </w:r>
            <w:r w:rsidR="00CB5A14">
              <w:t>ь действия, соответствующие   словам взрослого.</w:t>
            </w:r>
          </w:p>
          <w:p w:rsidR="00CC7242" w:rsidRPr="00CC7242" w:rsidRDefault="00CC7242" w:rsidP="00CC7242">
            <w:r w:rsidRPr="00CC7242">
              <w:t>3.Обучать детей пониманию вопросов «кого?», «что?»</w:t>
            </w:r>
          </w:p>
          <w:p w:rsidR="00CC7242" w:rsidRPr="00CC7242" w:rsidRDefault="00CC7242" w:rsidP="00CC7242">
            <w:r w:rsidRPr="00CC7242">
              <w:t xml:space="preserve">4. Развивать понимание речи с предлогами </w:t>
            </w:r>
            <w:r w:rsidRPr="00CC7242">
              <w:rPr>
                <w:i/>
              </w:rPr>
              <w:t>на, в</w:t>
            </w:r>
            <w:r w:rsidRPr="00CC7242">
              <w:t xml:space="preserve">. </w:t>
            </w:r>
          </w:p>
          <w:p w:rsidR="00CC7242" w:rsidRPr="00CC7242" w:rsidRDefault="00CC7242" w:rsidP="00CC7242">
            <w:r w:rsidRPr="00CC7242">
              <w:t xml:space="preserve">5. Уточнять значения слов </w:t>
            </w:r>
            <w:r w:rsidRPr="00CC7242">
              <w:rPr>
                <w:i/>
              </w:rPr>
              <w:t xml:space="preserve">внизу, вверху </w:t>
            </w:r>
            <w:r w:rsidRPr="00CC7242">
              <w:t>в игровой деятельности.</w:t>
            </w:r>
          </w:p>
          <w:p w:rsidR="00CC7242" w:rsidRPr="00CC7242" w:rsidRDefault="00CC7242" w:rsidP="00CC7242">
            <w:r w:rsidRPr="00CC7242">
              <w:t>6. Обогащать словарный запас дошкольников прилагательными (желтый, красный, холодный, дождливый, солнечный).</w:t>
            </w:r>
          </w:p>
          <w:p w:rsidR="00CC7242" w:rsidRPr="00CC7242" w:rsidRDefault="00CC7242" w:rsidP="00CC7242">
            <w:r w:rsidRPr="00CC7242">
              <w:t xml:space="preserve">7. Учить называть имена детей (при рассматривании сюжетных картин «Прогулка в парке», «Осенью»). </w:t>
            </w:r>
          </w:p>
          <w:p w:rsidR="00CC7242" w:rsidRPr="00CC7242" w:rsidRDefault="00CC7242" w:rsidP="00CC7242">
            <w:r w:rsidRPr="00CC7242">
              <w:t>8.Учить дошкольников четко произносить звук «и».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42" w:rsidRPr="00CC7242" w:rsidRDefault="00CC7242" w:rsidP="00CC7242">
            <w:r w:rsidRPr="00CC7242">
              <w:t xml:space="preserve">Тема: «Один - много. Множество </w:t>
            </w:r>
            <w:proofErr w:type="gramStart"/>
            <w:r w:rsidRPr="00CC7242">
              <w:t xml:space="preserve">предметов»   </w:t>
            </w:r>
            <w:proofErr w:type="gramEnd"/>
            <w:r w:rsidRPr="00CC7242">
              <w:t xml:space="preserve">             .</w:t>
            </w:r>
          </w:p>
          <w:p w:rsidR="00CC7242" w:rsidRPr="00CC7242" w:rsidRDefault="00CC7242" w:rsidP="00CC7242">
            <w:r w:rsidRPr="00CC7242">
              <w:t>1. Учить детей сравнивать по количеству непрерывные множества (в большом ведерке больше каштанов, в маленьком — меньше). Закреплять понятия «много», «мало» в предметной деятельности.</w:t>
            </w:r>
          </w:p>
          <w:p w:rsidR="00CC7242" w:rsidRPr="00CC7242" w:rsidRDefault="00CC7242" w:rsidP="00CC7242">
            <w:r w:rsidRPr="00CC7242">
              <w:t xml:space="preserve">2. Учить дошкольников выделять </w:t>
            </w:r>
            <w:r w:rsidR="00CB5A14">
              <w:t>1 предмет из множества: «Дай 1</w:t>
            </w:r>
            <w:r w:rsidRPr="00CC7242">
              <w:t>карандаш», «Принеси 1 кубик».</w:t>
            </w:r>
          </w:p>
          <w:p w:rsidR="00CC7242" w:rsidRPr="00CC7242" w:rsidRDefault="00CC7242" w:rsidP="00CC7242">
            <w:r w:rsidRPr="00CC7242">
              <w:t xml:space="preserve">3. Формировать (закреплять) понятие детей о </w:t>
            </w:r>
            <w:r w:rsidRPr="00CC7242">
              <w:rPr>
                <w:i/>
              </w:rPr>
              <w:t>желтом цвете</w:t>
            </w:r>
            <w:r w:rsidRPr="00CC7242">
              <w:t>.</w:t>
            </w:r>
          </w:p>
          <w:p w:rsidR="00CC7242" w:rsidRDefault="00CC7242" w:rsidP="00CC7242">
            <w:r w:rsidRPr="00CC7242">
              <w:t>4. Соотносить предметы по цвету: «желтый», «красный».</w:t>
            </w:r>
          </w:p>
          <w:p w:rsidR="00CB5A14" w:rsidRPr="00CC7242" w:rsidRDefault="00CB5A14" w:rsidP="00CC7242">
            <w:r>
              <w:t xml:space="preserve">«Покажи такой же </w:t>
            </w:r>
            <w:proofErr w:type="gramStart"/>
            <w:r>
              <w:t>цветок»(</w:t>
            </w:r>
            <w:proofErr w:type="gramEnd"/>
            <w:r>
              <w:t>взрослый показывает карандаш сначала желтого, потом красного цвета).</w:t>
            </w:r>
          </w:p>
          <w:p w:rsidR="00CC7242" w:rsidRPr="00CC7242" w:rsidRDefault="00CC7242" w:rsidP="00CC7242">
            <w:r w:rsidRPr="00CC7242">
              <w:t>5. Разбирать и составлять пирамидку из 3</w:t>
            </w:r>
            <w:r w:rsidR="00CB5A14">
              <w:t xml:space="preserve"> -4 колец </w:t>
            </w:r>
            <w:r w:rsidRPr="00CC7242">
              <w:t xml:space="preserve">с </w:t>
            </w:r>
            <w:proofErr w:type="gramStart"/>
            <w:r w:rsidRPr="00CC7242">
              <w:t>уче</w:t>
            </w:r>
            <w:r w:rsidR="00CB5A14">
              <w:t>том  величины</w:t>
            </w:r>
            <w:proofErr w:type="gramEnd"/>
            <w:r w:rsidR="00CB5A14">
              <w:t xml:space="preserve"> колец . Соотносить </w:t>
            </w:r>
            <w:r w:rsidRPr="00CC7242">
              <w:t xml:space="preserve">колечки </w:t>
            </w:r>
            <w:r w:rsidR="00CB5A14">
              <w:t>по цвету (красного и желтого цвета).</w:t>
            </w:r>
          </w:p>
        </w:tc>
      </w:tr>
    </w:tbl>
    <w:p w:rsidR="00CC7242" w:rsidRPr="00CC7242" w:rsidRDefault="00CC7242" w:rsidP="00CC7242"/>
    <w:p w:rsidR="00CC7242" w:rsidRPr="00CC7242" w:rsidRDefault="00CC7242" w:rsidP="00CC7242"/>
    <w:p w:rsidR="00592FAB" w:rsidRPr="00592FAB" w:rsidRDefault="00592FAB" w:rsidP="00592FAB">
      <w:pPr>
        <w:rPr>
          <w:b/>
        </w:rPr>
      </w:pPr>
    </w:p>
    <w:p w:rsidR="00592FAB" w:rsidRPr="00592FAB" w:rsidRDefault="00592FAB" w:rsidP="00592FAB">
      <w:r w:rsidRPr="00592FAB">
        <w:rPr>
          <w:b/>
        </w:rPr>
        <w:t xml:space="preserve">                         </w:t>
      </w:r>
      <w:r w:rsidRPr="00592FAB">
        <w:t>Рекомендации учителя – дефектолога по закреплению с детьми программного материала            октябрь: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0"/>
        <w:gridCol w:w="6818"/>
      </w:tblGrid>
      <w:tr w:rsidR="00592FAB" w:rsidRPr="00592FAB" w:rsidTr="00592FAB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AB" w:rsidRPr="00592FAB" w:rsidRDefault="00592FAB" w:rsidP="00592FAB">
            <w:r w:rsidRPr="00592FAB">
              <w:t xml:space="preserve">                                                                           </w:t>
            </w:r>
            <w:r>
              <w:t xml:space="preserve">Что мы изучаем с детьми </w:t>
            </w:r>
            <w:r w:rsidRPr="00592FAB">
              <w:t xml:space="preserve">4-5 лет                               </w:t>
            </w:r>
          </w:p>
        </w:tc>
      </w:tr>
      <w:tr w:rsidR="00592FAB" w:rsidRPr="00592FAB" w:rsidTr="00592FAB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AB" w:rsidRPr="00592FAB" w:rsidRDefault="00592FAB" w:rsidP="00592FAB">
            <w:r w:rsidRPr="00592FAB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AB" w:rsidRPr="00592FAB" w:rsidRDefault="00592FAB" w:rsidP="00592FAB">
            <w:r>
              <w:t xml:space="preserve">          Познавательное </w:t>
            </w:r>
            <w:r w:rsidRPr="00592FAB">
              <w:t xml:space="preserve">развитие (Сенсорное развитие. </w:t>
            </w:r>
            <w:proofErr w:type="gramStart"/>
            <w:r w:rsidRPr="00592FAB">
              <w:t xml:space="preserve">ФЭМП)   </w:t>
            </w:r>
            <w:proofErr w:type="gramEnd"/>
            <w:r w:rsidRPr="00592FAB">
              <w:t xml:space="preserve">           </w:t>
            </w:r>
          </w:p>
        </w:tc>
      </w:tr>
      <w:tr w:rsidR="00592FAB" w:rsidRPr="00592FAB" w:rsidTr="00592FAB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AB" w:rsidRPr="00592FAB" w:rsidRDefault="00592FAB" w:rsidP="00592FAB">
            <w:r w:rsidRPr="00592FAB">
              <w:t>Тема: «Перелетные птицы»</w:t>
            </w:r>
          </w:p>
          <w:p w:rsidR="00592FAB" w:rsidRPr="00592FAB" w:rsidRDefault="00592FAB" w:rsidP="00592FAB">
            <w:r w:rsidRPr="00592FAB">
              <w:t>1.Знакомить детей с характерны</w:t>
            </w:r>
            <w:r>
              <w:t xml:space="preserve">ми внешними признаками </w:t>
            </w:r>
            <w:r w:rsidRPr="00592FAB">
              <w:t>птиц.</w:t>
            </w:r>
          </w:p>
          <w:p w:rsidR="00592FAB" w:rsidRPr="00592FAB" w:rsidRDefault="00592FAB" w:rsidP="00592FAB">
            <w:r w:rsidRPr="00592FAB">
              <w:t xml:space="preserve">Учить детей показывать (называть) части тела птицы. </w:t>
            </w:r>
          </w:p>
          <w:p w:rsidR="00592FAB" w:rsidRPr="00592FAB" w:rsidRDefault="00592FAB" w:rsidP="00592FAB">
            <w:r w:rsidRPr="00592FAB">
              <w:t>2. Закреплять употребление существительных множественного числа: ласточки, грачи, скворцы.</w:t>
            </w:r>
          </w:p>
          <w:p w:rsidR="00592FAB" w:rsidRPr="00592FAB" w:rsidRDefault="00592FAB" w:rsidP="00592FAB">
            <w:r w:rsidRPr="00592FAB">
              <w:t>3.Учить дошкольников отвечать на вопросы по сюжетной картине «Журавли».</w:t>
            </w:r>
          </w:p>
          <w:p w:rsidR="00592FAB" w:rsidRPr="00592FAB" w:rsidRDefault="00592FAB" w:rsidP="00592FAB">
            <w:r w:rsidRPr="00592FAB">
              <w:t>4. Упражнять детей в нахождении парных картинок с изображением осенних листьев, грибов.</w:t>
            </w:r>
          </w:p>
          <w:p w:rsidR="00592FAB" w:rsidRPr="00592FAB" w:rsidRDefault="00592FAB" w:rsidP="00592FAB">
            <w:r>
              <w:t xml:space="preserve">6. Учим дошкольников выделять </w:t>
            </w:r>
            <w:r w:rsidRPr="00592FAB">
              <w:t>звук «у» в начале слов: утка, улитка, утюг (по картинкам).</w:t>
            </w:r>
          </w:p>
          <w:p w:rsidR="00592FAB" w:rsidRPr="00592FAB" w:rsidRDefault="00592FAB" w:rsidP="00592FAB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AB" w:rsidRPr="00592FAB" w:rsidRDefault="00592FAB" w:rsidP="00592FAB">
            <w:r w:rsidRPr="00592FAB">
              <w:t>Тема: Тема: «Число и цифра 2. Ориентировка в пространстве»</w:t>
            </w:r>
          </w:p>
          <w:p w:rsidR="00592FAB" w:rsidRPr="00592FAB" w:rsidRDefault="00592FAB" w:rsidP="00592FAB">
            <w:r w:rsidRPr="00592FAB">
              <w:t>1.Знакомить детей с образованием числа 2, учить называть, обозначать количество цифрой.</w:t>
            </w:r>
          </w:p>
          <w:p w:rsidR="00592FAB" w:rsidRPr="00592FAB" w:rsidRDefault="00592FAB" w:rsidP="00592FAB">
            <w:r w:rsidRPr="00592FAB">
              <w:t>2.  Выделять 2 предмета из множества по словесной инструкции взрослого («Положи 2 ложки», «Возьми 2 яблока», «Дай 2 кубика»).</w:t>
            </w:r>
          </w:p>
          <w:p w:rsidR="00592FAB" w:rsidRPr="00592FAB" w:rsidRDefault="00592FAB" w:rsidP="00592FAB">
            <w:r w:rsidRPr="00592FAB">
              <w:t xml:space="preserve">3. Формировать у дошкольников ориентировке в пространстве и понятия </w:t>
            </w:r>
            <w:r w:rsidRPr="00592FAB">
              <w:rPr>
                <w:i/>
              </w:rPr>
              <w:t>вверху, внизу, ближе. дальше</w:t>
            </w:r>
            <w:r w:rsidRPr="00592FAB">
              <w:t>.</w:t>
            </w:r>
          </w:p>
          <w:p w:rsidR="00592FAB" w:rsidRPr="00592FAB" w:rsidRDefault="00592FAB" w:rsidP="00592FAB">
            <w:r w:rsidRPr="00592FAB">
              <w:t>4. Учить детей группировке кругов по цвету (красные, желтые, синие круги разложить на 3 тарелочки)</w:t>
            </w:r>
          </w:p>
        </w:tc>
      </w:tr>
      <w:tr w:rsidR="00592FAB" w:rsidRPr="00592FAB" w:rsidTr="00592FAB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AB" w:rsidRPr="00592FAB" w:rsidRDefault="00592FAB" w:rsidP="00592FAB">
            <w:r w:rsidRPr="00592FAB">
              <w:t xml:space="preserve">                                                                   </w:t>
            </w:r>
            <w:r>
              <w:t xml:space="preserve">              Что мы изучаем с детьми </w:t>
            </w:r>
            <w:r w:rsidRPr="00592FAB">
              <w:t xml:space="preserve">3-4 лет                                          </w:t>
            </w:r>
          </w:p>
        </w:tc>
      </w:tr>
      <w:tr w:rsidR="00592FAB" w:rsidRPr="00592FAB" w:rsidTr="00592FAB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AB" w:rsidRPr="00592FAB" w:rsidRDefault="00592FAB" w:rsidP="00592FAB">
            <w:r w:rsidRPr="00592FAB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AB" w:rsidRPr="00592FAB" w:rsidRDefault="00592FAB" w:rsidP="00592FAB">
            <w:r>
              <w:t xml:space="preserve">        Познавательное </w:t>
            </w:r>
            <w:r w:rsidRPr="00592FAB">
              <w:t>развитие (Сенсорное развитие. ФЭМП)</w:t>
            </w:r>
          </w:p>
        </w:tc>
      </w:tr>
      <w:tr w:rsidR="00592FAB" w:rsidRPr="00592FAB" w:rsidTr="00592FAB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AB" w:rsidRPr="00592FAB" w:rsidRDefault="00592FAB" w:rsidP="00592FAB">
            <w:r w:rsidRPr="00592FAB">
              <w:t>Тема: «Дикие птицы»</w:t>
            </w:r>
          </w:p>
          <w:p w:rsidR="00592FAB" w:rsidRPr="00592FAB" w:rsidRDefault="00592FAB" w:rsidP="00592FAB">
            <w:r w:rsidRPr="00592FAB">
              <w:t>1.Знакомить детей с ха</w:t>
            </w:r>
            <w:r>
              <w:t xml:space="preserve">рактерными внешними признаками </w:t>
            </w:r>
            <w:r w:rsidRPr="00592FAB">
              <w:t>птиц.</w:t>
            </w:r>
          </w:p>
          <w:p w:rsidR="00592FAB" w:rsidRPr="00592FAB" w:rsidRDefault="00592FAB" w:rsidP="00592FAB">
            <w:r w:rsidRPr="00592FAB">
              <w:t xml:space="preserve">Учить детей показывать (называть) части тела птицы. </w:t>
            </w:r>
          </w:p>
          <w:p w:rsidR="00592FAB" w:rsidRPr="00592FAB" w:rsidRDefault="00592FAB" w:rsidP="00592FAB">
            <w:r w:rsidRPr="00592FAB">
              <w:t>2. Формировать у дошкольников обобщающее понятие «дикие птицы».</w:t>
            </w:r>
          </w:p>
          <w:p w:rsidR="00592FAB" w:rsidRPr="00592FAB" w:rsidRDefault="00592FAB" w:rsidP="00592FAB">
            <w:pPr>
              <w:rPr>
                <w:i/>
              </w:rPr>
            </w:pPr>
            <w:r w:rsidRPr="00592FAB">
              <w:t xml:space="preserve">3. Различать противоположные по значению прилагательные: </w:t>
            </w:r>
            <w:r w:rsidRPr="00592FAB">
              <w:rPr>
                <w:i/>
              </w:rPr>
              <w:t>большой – маленький, мокрый- сухой.</w:t>
            </w:r>
          </w:p>
          <w:p w:rsidR="00592FAB" w:rsidRPr="00592FAB" w:rsidRDefault="00592FAB" w:rsidP="00592FAB">
            <w:r w:rsidRPr="00592FAB">
              <w:t>4. Формировать у дошкольников представление о признаках осени по сюжетным картинкам.</w:t>
            </w:r>
          </w:p>
          <w:p w:rsidR="00592FAB" w:rsidRPr="00592FAB" w:rsidRDefault="00592FAB" w:rsidP="00592FAB">
            <w:r w:rsidRPr="00592FAB">
              <w:t>5. Учить детей составлять разрезные картинки из 2- 3 частей.</w:t>
            </w:r>
          </w:p>
          <w:p w:rsidR="00592FAB" w:rsidRPr="00592FAB" w:rsidRDefault="00592FAB" w:rsidP="00592FAB">
            <w:r w:rsidRPr="00592FAB">
              <w:t>6.Учить дошкольников четко произносить звук «у». например:</w:t>
            </w:r>
          </w:p>
          <w:p w:rsidR="00592FAB" w:rsidRPr="00592FAB" w:rsidRDefault="00592FAB" w:rsidP="00592FAB">
            <w:r w:rsidRPr="00592FAB">
              <w:t xml:space="preserve"> «У-у-</w:t>
            </w:r>
            <w:proofErr w:type="gramStart"/>
            <w:r w:rsidRPr="00592FAB">
              <w:t>у»-</w:t>
            </w:r>
            <w:proofErr w:type="gramEnd"/>
            <w:r w:rsidRPr="00592FAB">
              <w:t xml:space="preserve"> «Так гудит поезд».</w:t>
            </w:r>
          </w:p>
          <w:p w:rsidR="00592FAB" w:rsidRPr="00592FAB" w:rsidRDefault="00592FAB" w:rsidP="00592FAB"/>
          <w:p w:rsidR="00592FAB" w:rsidRPr="00592FAB" w:rsidRDefault="00592FAB" w:rsidP="00592FAB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AB" w:rsidRPr="00592FAB" w:rsidRDefault="00592FAB" w:rsidP="00592FAB">
            <w:r w:rsidRPr="00592FAB">
              <w:t>Тема: «Много и один». «В</w:t>
            </w:r>
            <w:r>
              <w:t>в</w:t>
            </w:r>
            <w:r w:rsidRPr="00592FAB">
              <w:t xml:space="preserve">ерху, внизу»               </w:t>
            </w:r>
          </w:p>
          <w:p w:rsidR="00592FAB" w:rsidRPr="00592FAB" w:rsidRDefault="00592FAB" w:rsidP="00592FAB">
            <w:r w:rsidRPr="00592FAB">
              <w:t>1.Формировать понятие о зеленом цвете:</w:t>
            </w:r>
          </w:p>
          <w:p w:rsidR="00592FAB" w:rsidRPr="00592FAB" w:rsidRDefault="00592FAB" w:rsidP="00592FAB">
            <w:r w:rsidRPr="00592FAB">
              <w:t>2.Учить детей составлять группы одинаковых предметов: «кубик, еще кубик, еще кубик</w:t>
            </w:r>
            <w:proofErr w:type="gramStart"/>
            <w:r w:rsidRPr="00592FAB">
              <w:t xml:space="preserve"> ..</w:t>
            </w:r>
            <w:proofErr w:type="gramEnd"/>
            <w:r w:rsidRPr="00592FAB">
              <w:t xml:space="preserve"> еще  кубик..  </w:t>
            </w:r>
            <w:proofErr w:type="gramStart"/>
            <w:r w:rsidRPr="00592FAB">
              <w:t>–  много</w:t>
            </w:r>
            <w:proofErr w:type="gramEnd"/>
            <w:r w:rsidRPr="00592FAB">
              <w:t xml:space="preserve"> кубиков» ( много пуговиц, много машин).</w:t>
            </w:r>
          </w:p>
          <w:p w:rsidR="00592FAB" w:rsidRPr="00592FAB" w:rsidRDefault="00592FAB" w:rsidP="00592FAB">
            <w:r w:rsidRPr="00592FAB">
              <w:t xml:space="preserve">3. Учить дошкольников выделять 1 </w:t>
            </w:r>
            <w:proofErr w:type="gramStart"/>
            <w:r w:rsidRPr="00592FAB">
              <w:t>предмет  из</w:t>
            </w:r>
            <w:proofErr w:type="gramEnd"/>
            <w:r w:rsidRPr="00592FAB">
              <w:t xml:space="preserve"> множества предметов  по подражанию, образцу взрослого: «Дай один  шарик (один грибок, домик, карандаш)».</w:t>
            </w:r>
          </w:p>
          <w:p w:rsidR="00592FAB" w:rsidRPr="00592FAB" w:rsidRDefault="00592FAB" w:rsidP="00592FAB">
            <w:r>
              <w:t xml:space="preserve">4. Формировать у детей понятия </w:t>
            </w:r>
            <w:r w:rsidRPr="00592FAB">
              <w:rPr>
                <w:i/>
              </w:rPr>
              <w:t>вверху, внизу</w:t>
            </w:r>
            <w:r w:rsidRPr="00592FAB">
              <w:t xml:space="preserve"> в игровой деятельности.</w:t>
            </w:r>
          </w:p>
          <w:p w:rsidR="00592FAB" w:rsidRPr="00592FAB" w:rsidRDefault="00592FAB" w:rsidP="00592FAB">
            <w:r w:rsidRPr="00592FAB">
              <w:t>5.Учить дошкольников выделять правую руку.</w:t>
            </w:r>
          </w:p>
          <w:p w:rsidR="00592FAB" w:rsidRPr="00592FAB" w:rsidRDefault="00592FAB" w:rsidP="00592FAB">
            <w:r w:rsidRPr="00592FAB">
              <w:t xml:space="preserve">6. Развивать зрительное внимание, конструктивный </w:t>
            </w:r>
            <w:proofErr w:type="spellStart"/>
            <w:r w:rsidRPr="00592FAB">
              <w:t>праксис</w:t>
            </w:r>
            <w:proofErr w:type="spellEnd"/>
            <w:r w:rsidRPr="00592FAB">
              <w:t xml:space="preserve">, мелкую моторику: «мост», «кроватка» (строим </w:t>
            </w:r>
            <w:r>
              <w:t>и</w:t>
            </w:r>
            <w:r w:rsidRPr="00592FAB">
              <w:t>з 2 кубиков и «кирпичика»).</w:t>
            </w:r>
          </w:p>
        </w:tc>
      </w:tr>
    </w:tbl>
    <w:p w:rsidR="00592FAB" w:rsidRPr="00592FAB" w:rsidRDefault="00592FAB" w:rsidP="00592FAB"/>
    <w:p w:rsidR="00592FAB" w:rsidRPr="00592FAB" w:rsidRDefault="00592FAB" w:rsidP="00592FAB"/>
    <w:p w:rsidR="00592FAB" w:rsidRPr="00592FAB" w:rsidRDefault="00592FAB" w:rsidP="00592FAB"/>
    <w:p w:rsidR="00DA1EFD" w:rsidRPr="00DA1EFD" w:rsidRDefault="00DA1EFD" w:rsidP="00DA1EFD">
      <w:r>
        <w:t xml:space="preserve">                       </w:t>
      </w:r>
      <w:r w:rsidRPr="00DA1EFD">
        <w:t xml:space="preserve"> Рекомендации учителя – дефектолога по закреплению с детьми программного материал</w:t>
      </w:r>
      <w:r>
        <w:t xml:space="preserve">а                          </w:t>
      </w:r>
      <w:r w:rsidRPr="00DA1EFD">
        <w:t xml:space="preserve"> октябрь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98"/>
        <w:gridCol w:w="6820"/>
      </w:tblGrid>
      <w:tr w:rsidR="00DA1EFD" w:rsidRPr="00DA1EFD" w:rsidTr="00DA1EFD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D" w:rsidRPr="00DA1EFD" w:rsidRDefault="00DA1EFD" w:rsidP="00DA1EFD">
            <w:r w:rsidRPr="00DA1EFD">
              <w:t xml:space="preserve">                                                         </w:t>
            </w:r>
            <w:r>
              <w:t xml:space="preserve">                              Что мы изучаем с детьми </w:t>
            </w:r>
            <w:r w:rsidRPr="00DA1EFD">
              <w:t xml:space="preserve">4-5 лет                                                                    </w:t>
            </w:r>
          </w:p>
        </w:tc>
      </w:tr>
      <w:tr w:rsidR="00DA1EFD" w:rsidRPr="00DA1EFD" w:rsidTr="00DA1EF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D" w:rsidRPr="00DA1EFD" w:rsidRDefault="00DA1EFD" w:rsidP="00DA1EFD">
            <w:r w:rsidRPr="00DA1EFD"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D" w:rsidRPr="00DA1EFD" w:rsidRDefault="00DA1EFD" w:rsidP="00DA1EFD">
            <w:r>
              <w:t xml:space="preserve">     Познавательное </w:t>
            </w:r>
            <w:r w:rsidRPr="00DA1EFD">
              <w:t>развитие (</w:t>
            </w:r>
            <w:r>
              <w:t xml:space="preserve">Сенсорное развитие. </w:t>
            </w:r>
            <w:r w:rsidRPr="00DA1EFD">
              <w:t>ФЭМП)</w:t>
            </w:r>
          </w:p>
        </w:tc>
      </w:tr>
      <w:tr w:rsidR="00DA1EFD" w:rsidRPr="00DA1EFD" w:rsidTr="00DA1EF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D" w:rsidRPr="00DA1EFD" w:rsidRDefault="00DA1EFD" w:rsidP="00DA1EFD">
            <w:r w:rsidRPr="00DA1EFD">
              <w:t>Тема: «Подготовка диких животных к зиме»</w:t>
            </w:r>
          </w:p>
          <w:p w:rsidR="00DA1EFD" w:rsidRPr="00DA1EFD" w:rsidRDefault="00DA1EFD" w:rsidP="00DA1EFD">
            <w:r w:rsidRPr="00DA1EFD">
              <w:t>1.Формировать представления дошкольников о местах обитания диких животных, их образе жизни поздней осенью.</w:t>
            </w:r>
          </w:p>
          <w:p w:rsidR="00DA1EFD" w:rsidRPr="00DA1EFD" w:rsidRDefault="00DA1EFD" w:rsidP="00DA1EFD">
            <w:r w:rsidRPr="00DA1EFD">
              <w:t>2. Расширять познавательный интерес детей, обогащать словарный запас.</w:t>
            </w:r>
          </w:p>
          <w:p w:rsidR="00DA1EFD" w:rsidRPr="00DA1EFD" w:rsidRDefault="00DA1EFD" w:rsidP="00DA1EFD">
            <w:r w:rsidRPr="00DA1EFD">
              <w:t>3.Знакомить дошкольников с характерными признаками диких животных</w:t>
            </w:r>
          </w:p>
          <w:p w:rsidR="00DA1EFD" w:rsidRPr="00DA1EFD" w:rsidRDefault="00DA1EFD" w:rsidP="00DA1EFD">
            <w:r w:rsidRPr="00DA1EFD">
              <w:t>4. Учить детей составлению описательного рассказа «Ежик» по игрушке (по вопросам педагога).</w:t>
            </w:r>
          </w:p>
          <w:p w:rsidR="00DA1EFD" w:rsidRPr="00DA1EFD" w:rsidRDefault="00DA1EFD" w:rsidP="00DA1EFD">
            <w:r w:rsidRPr="00DA1EFD">
              <w:t>5. Учить дошкольников отгадывать загадки о диких животных с опорой на картинки и без картинок.</w:t>
            </w:r>
          </w:p>
          <w:p w:rsidR="00DA1EFD" w:rsidRPr="00DA1EFD" w:rsidRDefault="00DA1EFD" w:rsidP="00DA1EFD">
            <w:r w:rsidRPr="00DA1EFD">
              <w:t xml:space="preserve">6.Учить дошкольников писать букву А, </w:t>
            </w:r>
            <w:proofErr w:type="gramStart"/>
            <w:r w:rsidRPr="00DA1EFD">
              <w:t>У</w:t>
            </w:r>
            <w:proofErr w:type="gramEnd"/>
            <w:r w:rsidRPr="00DA1EFD">
              <w:t xml:space="preserve"> по точкам.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D" w:rsidRPr="00DA1EFD" w:rsidRDefault="00DA1EFD" w:rsidP="00DA1EFD">
            <w:r w:rsidRPr="00DA1EFD">
              <w:t>Тема: «Число и цифра 2. Сравнение по длине»</w:t>
            </w:r>
          </w:p>
          <w:p w:rsidR="00DA1EFD" w:rsidRPr="00DA1EFD" w:rsidRDefault="00DA1EFD" w:rsidP="00DA1EFD">
            <w:r w:rsidRPr="00DA1EFD">
              <w:t xml:space="preserve">1.Формировать у детей умение выделять </w:t>
            </w:r>
            <w:r w:rsidRPr="00DA1EFD">
              <w:rPr>
                <w:i/>
              </w:rPr>
              <w:t>один, два</w:t>
            </w:r>
            <w:r w:rsidRPr="00DA1EFD">
              <w:t xml:space="preserve"> предмета из группы.</w:t>
            </w:r>
          </w:p>
          <w:p w:rsidR="00DA1EFD" w:rsidRPr="00DA1EFD" w:rsidRDefault="00DA1EFD" w:rsidP="00DA1EFD">
            <w:r w:rsidRPr="00DA1EFD">
              <w:t>2.Обозначать количество предметов соответствующей цифрой 1, 2.</w:t>
            </w:r>
          </w:p>
          <w:p w:rsidR="00DA1EFD" w:rsidRPr="00DA1EFD" w:rsidRDefault="00DA1EFD" w:rsidP="00DA1EFD">
            <w:r w:rsidRPr="00DA1EFD">
              <w:t>3.Учить сравнивать 2 предмета по длине, пользуясь методом приложения.</w:t>
            </w:r>
          </w:p>
          <w:p w:rsidR="00DA1EFD" w:rsidRPr="00DA1EFD" w:rsidRDefault="00DA1EFD" w:rsidP="00DA1EFD">
            <w:r w:rsidRPr="00DA1EFD">
              <w:t>4.Формировать понятия «длинный», «короткий», «длиннее», «короче».</w:t>
            </w:r>
          </w:p>
          <w:p w:rsidR="00DA1EFD" w:rsidRPr="00DA1EFD" w:rsidRDefault="00DA1EFD" w:rsidP="00DA1EFD">
            <w:r w:rsidRPr="00DA1EFD">
              <w:t xml:space="preserve">5.Развивать тонкую моторику. </w:t>
            </w:r>
          </w:p>
          <w:p w:rsidR="00DA1EFD" w:rsidRPr="00DA1EFD" w:rsidRDefault="00DA1EFD" w:rsidP="00DA1EFD">
            <w:r w:rsidRPr="00DA1EFD">
              <w:t>6. Обводить цифру 2 по контуру, соотносить с количеством предметов.</w:t>
            </w:r>
          </w:p>
        </w:tc>
      </w:tr>
      <w:tr w:rsidR="00DA1EFD" w:rsidRPr="00DA1EFD" w:rsidTr="00DA1EFD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D" w:rsidRPr="00DA1EFD" w:rsidRDefault="00DA1EFD" w:rsidP="00DA1EFD">
            <w:r w:rsidRPr="00DA1EFD">
              <w:t xml:space="preserve">                                                                         </w:t>
            </w:r>
            <w:r>
              <w:t xml:space="preserve">       Что мы изучаем с детьми </w:t>
            </w:r>
            <w:r w:rsidRPr="00DA1EFD">
              <w:t xml:space="preserve">3-4 лет                    </w:t>
            </w:r>
          </w:p>
        </w:tc>
      </w:tr>
      <w:tr w:rsidR="00DA1EFD" w:rsidRPr="00DA1EFD" w:rsidTr="00DA1EF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D" w:rsidRPr="00DA1EFD" w:rsidRDefault="00DA1EFD" w:rsidP="00DA1EFD">
            <w:r w:rsidRPr="00DA1EFD"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D" w:rsidRPr="00DA1EFD" w:rsidRDefault="00DA1EFD" w:rsidP="00DA1EFD">
            <w:r>
              <w:t xml:space="preserve">        Познавательное </w:t>
            </w:r>
            <w:r w:rsidRPr="00DA1EFD">
              <w:t>развитие (</w:t>
            </w:r>
            <w:r>
              <w:t xml:space="preserve">Сенсорное развитие. </w:t>
            </w:r>
            <w:r w:rsidRPr="00DA1EFD">
              <w:t>ФЭМП)</w:t>
            </w:r>
          </w:p>
        </w:tc>
      </w:tr>
      <w:tr w:rsidR="00DA1EFD" w:rsidRPr="00DA1EFD" w:rsidTr="00DA1EFD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D" w:rsidRPr="00DA1EFD" w:rsidRDefault="00DA1EFD" w:rsidP="00DA1EFD">
            <w:r w:rsidRPr="00DA1EFD">
              <w:t>Тема: «Подготовка диких животных к зиме»</w:t>
            </w:r>
          </w:p>
          <w:p w:rsidR="00DA1EFD" w:rsidRPr="00DA1EFD" w:rsidRDefault="00DA1EFD" w:rsidP="00DA1EFD">
            <w:r w:rsidRPr="00DA1EFD">
              <w:t>1.Формировать у дошкольников представление о местах обитания диких животных.</w:t>
            </w:r>
          </w:p>
          <w:p w:rsidR="00DA1EFD" w:rsidRPr="00DA1EFD" w:rsidRDefault="00DA1EFD" w:rsidP="00DA1EFD">
            <w:r w:rsidRPr="00DA1EFD">
              <w:t xml:space="preserve"> 2.Знакомить детей с характерными внешними признаками диких животных. Рассматривать реалистичные игрушки: белка, ежик.</w:t>
            </w:r>
          </w:p>
          <w:p w:rsidR="00DA1EFD" w:rsidRPr="00DA1EFD" w:rsidRDefault="00DA1EFD" w:rsidP="00DA1EFD">
            <w:r w:rsidRPr="00DA1EFD">
              <w:t xml:space="preserve">3.Пополнять активный словарь существительными – названиями животных. </w:t>
            </w:r>
          </w:p>
          <w:p w:rsidR="00DA1EFD" w:rsidRPr="00DA1EFD" w:rsidRDefault="00DA1EFD" w:rsidP="00DA1EFD">
            <w:r>
              <w:t>4. Обогащать пассивный</w:t>
            </w:r>
            <w:r w:rsidRPr="00DA1EFD">
              <w:t xml:space="preserve"> словарный запас: </w:t>
            </w:r>
            <w:r w:rsidRPr="00DA1EFD">
              <w:rPr>
                <w:i/>
              </w:rPr>
              <w:t>скачет, прыгает, лежит, стоит, ищет</w:t>
            </w:r>
            <w:r w:rsidRPr="00DA1EFD">
              <w:t>.</w:t>
            </w:r>
          </w:p>
          <w:p w:rsidR="00DA1EFD" w:rsidRPr="00DA1EFD" w:rsidRDefault="00DA1EFD" w:rsidP="00DA1EFD">
            <w:r w:rsidRPr="00DA1EFD">
              <w:t xml:space="preserve">5. Активизация глагольного словаря: </w:t>
            </w:r>
            <w:r w:rsidR="009B1FE6">
              <w:rPr>
                <w:i/>
              </w:rPr>
              <w:t xml:space="preserve">бегает – беги, идет- иди, </w:t>
            </w:r>
            <w:bookmarkStart w:id="0" w:name="_GoBack"/>
            <w:bookmarkEnd w:id="0"/>
            <w:proofErr w:type="gramStart"/>
            <w:r w:rsidRPr="00DA1EFD">
              <w:rPr>
                <w:i/>
              </w:rPr>
              <w:t>спит .</w:t>
            </w:r>
            <w:proofErr w:type="gramEnd"/>
            <w:r w:rsidRPr="00DA1EFD">
              <w:t xml:space="preserve"> </w:t>
            </w:r>
          </w:p>
          <w:p w:rsidR="00DA1EFD" w:rsidRPr="00DA1EFD" w:rsidRDefault="00DA1EFD" w:rsidP="00DA1EFD">
            <w:r w:rsidRPr="00DA1EFD">
              <w:t>6. Вызывание речевого подражания: ф-ф- ф (ежик фыркает) в совместной игровой деятельности.</w:t>
            </w:r>
          </w:p>
          <w:p w:rsidR="00DA1EFD" w:rsidRPr="00DA1EFD" w:rsidRDefault="00DA1EFD" w:rsidP="00DA1EFD">
            <w:r w:rsidRPr="00DA1EFD">
              <w:t>7. Формировать у детей звукоподражания:</w:t>
            </w:r>
            <w:r w:rsidR="009B1FE6">
              <w:t xml:space="preserve"> </w:t>
            </w:r>
            <w:proofErr w:type="gramStart"/>
            <w:r w:rsidRPr="00DA1EFD">
              <w:t>« у</w:t>
            </w:r>
            <w:proofErr w:type="gramEnd"/>
            <w:r w:rsidRPr="00DA1EFD">
              <w:t xml:space="preserve">-у-у- гудит поезд»; «ы-ы-ы – пароход гудит», «а-а-а – укачиваем куклу».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EFD" w:rsidRPr="00DA1EFD" w:rsidRDefault="00DA1EFD" w:rsidP="00DA1EFD">
            <w:r w:rsidRPr="00DA1EFD">
              <w:t xml:space="preserve">Тема: «Группировка по цвету»                </w:t>
            </w:r>
          </w:p>
          <w:p w:rsidR="00DA1EFD" w:rsidRPr="00DA1EFD" w:rsidRDefault="00DA1EFD" w:rsidP="00DA1EFD">
            <w:r>
              <w:t xml:space="preserve">1. Группировать </w:t>
            </w:r>
            <w:r w:rsidRPr="00DA1EFD">
              <w:t>по цвету объемные формы: «Найд</w:t>
            </w:r>
            <w:r>
              <w:t xml:space="preserve">и кубики желтого цвета», «Ищем </w:t>
            </w:r>
            <w:r w:rsidRPr="00DA1EFD">
              <w:t xml:space="preserve">зеленые кубики». </w:t>
            </w:r>
          </w:p>
          <w:p w:rsidR="00DA1EFD" w:rsidRPr="00DA1EFD" w:rsidRDefault="00DA1EFD" w:rsidP="00DA1EFD">
            <w:r w:rsidRPr="00DA1EFD">
              <w:t>2. Закрепляем представления детей о желтом, зеленом цвете.</w:t>
            </w:r>
          </w:p>
          <w:p w:rsidR="00DA1EFD" w:rsidRPr="00DA1EFD" w:rsidRDefault="00DA1EFD" w:rsidP="00DA1EFD">
            <w:r>
              <w:t xml:space="preserve">3.  Закреплять представление </w:t>
            </w:r>
            <w:r w:rsidRPr="00DA1EFD">
              <w:t xml:space="preserve">дошкольников о геометрической фигуре -  </w:t>
            </w:r>
            <w:r w:rsidRPr="00DA1EFD">
              <w:rPr>
                <w:i/>
              </w:rPr>
              <w:t>круг.</w:t>
            </w:r>
          </w:p>
          <w:p w:rsidR="00DA1EFD" w:rsidRPr="00DA1EFD" w:rsidRDefault="00DA1EFD" w:rsidP="00DA1EFD">
            <w:r w:rsidRPr="00DA1EFD">
              <w:t xml:space="preserve"> Учить детей находить предметы </w:t>
            </w:r>
            <w:r w:rsidRPr="00DA1EFD">
              <w:rPr>
                <w:i/>
              </w:rPr>
              <w:t>круглой формы</w:t>
            </w:r>
            <w:r w:rsidRPr="00DA1EFD">
              <w:t>.</w:t>
            </w:r>
          </w:p>
          <w:p w:rsidR="00DA1EFD" w:rsidRPr="00DA1EFD" w:rsidRDefault="00DA1EFD" w:rsidP="00DA1EFD">
            <w:r w:rsidRPr="00DA1EFD">
              <w:t>4. Закреплять у детей представления «один», «много» в игровой деятельности.</w:t>
            </w:r>
          </w:p>
          <w:p w:rsidR="00DA1EFD" w:rsidRPr="00DA1EFD" w:rsidRDefault="00DA1EFD" w:rsidP="00DA1EFD">
            <w:r w:rsidRPr="00DA1EFD">
              <w:t>5. Учит</w:t>
            </w:r>
            <w:r>
              <w:t xml:space="preserve">ь дошкольников конструированию </w:t>
            </w:r>
            <w:r w:rsidR="009B1FE6">
              <w:t>из счетных палочек:</w:t>
            </w:r>
            <w:r w:rsidRPr="00DA1EFD">
              <w:t xml:space="preserve"> </w:t>
            </w:r>
            <w:r w:rsidRPr="00DA1EFD">
              <w:rPr>
                <w:i/>
              </w:rPr>
              <w:t>«Забор»</w:t>
            </w:r>
            <w:r w:rsidRPr="00DA1EFD">
              <w:t xml:space="preserve"> (палочки располагать вертикально и чередовать), </w:t>
            </w:r>
            <w:r w:rsidRPr="00DA1EFD">
              <w:rPr>
                <w:i/>
              </w:rPr>
              <w:t>«Дорожка для зайчика</w:t>
            </w:r>
            <w:r w:rsidRPr="00DA1EFD">
              <w:t xml:space="preserve">» (палочки выкладывать слева направо в горизонтальную линию). </w:t>
            </w:r>
          </w:p>
        </w:tc>
      </w:tr>
    </w:tbl>
    <w:p w:rsidR="00DA1EFD" w:rsidRPr="00DA1EFD" w:rsidRDefault="00DA1EFD" w:rsidP="00DA1EFD">
      <w:pPr>
        <w:rPr>
          <w:b/>
        </w:rPr>
      </w:pPr>
    </w:p>
    <w:p w:rsidR="00DA1EFD" w:rsidRPr="00DA1EFD" w:rsidRDefault="00DA1EFD" w:rsidP="00DA1EFD">
      <w:pPr>
        <w:rPr>
          <w:b/>
        </w:rPr>
      </w:pPr>
      <w:r w:rsidRPr="00DA1EFD">
        <w:rPr>
          <w:b/>
        </w:rPr>
        <w:t xml:space="preserve">              </w:t>
      </w:r>
    </w:p>
    <w:p w:rsidR="00DA1EFD" w:rsidRPr="00DA1EFD" w:rsidRDefault="00DA1EFD" w:rsidP="00DA1EFD">
      <w:pPr>
        <w:rPr>
          <w:b/>
        </w:rPr>
      </w:pPr>
    </w:p>
    <w:p w:rsidR="00DA1EFD" w:rsidRPr="00DA1EFD" w:rsidRDefault="00DA1EFD" w:rsidP="00DA1EFD">
      <w:pPr>
        <w:rPr>
          <w:b/>
        </w:rPr>
      </w:pPr>
    </w:p>
    <w:p w:rsidR="00DA1EFD" w:rsidRPr="00DA1EFD" w:rsidRDefault="00DA1EFD" w:rsidP="00DA1EFD">
      <w:pPr>
        <w:rPr>
          <w:b/>
        </w:rPr>
      </w:pPr>
      <w:r w:rsidRPr="00DA1EFD">
        <w:rPr>
          <w:b/>
        </w:rPr>
        <w:t xml:space="preserve">                        </w:t>
      </w:r>
    </w:p>
    <w:p w:rsidR="00592FAB" w:rsidRPr="00592FAB" w:rsidRDefault="00592FAB" w:rsidP="00592FAB"/>
    <w:p w:rsidR="00592FAB" w:rsidRPr="00592FAB" w:rsidRDefault="00592FAB" w:rsidP="00592FAB">
      <w:r w:rsidRPr="00592FAB">
        <w:t xml:space="preserve">                              </w:t>
      </w:r>
    </w:p>
    <w:p w:rsidR="00592FAB" w:rsidRPr="00592FAB" w:rsidRDefault="00592FAB" w:rsidP="00592FAB"/>
    <w:p w:rsidR="00592FAB" w:rsidRPr="00592FAB" w:rsidRDefault="00592FAB" w:rsidP="00592FAB"/>
    <w:p w:rsidR="00CC7242" w:rsidRPr="00CC7242" w:rsidRDefault="00CC7242" w:rsidP="00CC7242"/>
    <w:p w:rsidR="001F7988" w:rsidRPr="00295555" w:rsidRDefault="001F7988" w:rsidP="00295555"/>
    <w:sectPr w:rsidR="001F7988" w:rsidRPr="00295555" w:rsidSect="00CA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0A" w:rsidRDefault="0085510A" w:rsidP="0085510A">
      <w:r>
        <w:separator/>
      </w:r>
    </w:p>
  </w:endnote>
  <w:endnote w:type="continuationSeparator" w:id="0">
    <w:p w:rsidR="0085510A" w:rsidRDefault="0085510A" w:rsidP="008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0A" w:rsidRDefault="0085510A" w:rsidP="0085510A">
      <w:r>
        <w:separator/>
      </w:r>
    </w:p>
  </w:footnote>
  <w:footnote w:type="continuationSeparator" w:id="0">
    <w:p w:rsidR="0085510A" w:rsidRDefault="0085510A" w:rsidP="0085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0A" w:rsidRDefault="008551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7E18"/>
    <w:multiLevelType w:val="hybridMultilevel"/>
    <w:tmpl w:val="D4CC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1120"/>
    <w:multiLevelType w:val="hybridMultilevel"/>
    <w:tmpl w:val="3EFA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4B21"/>
    <w:multiLevelType w:val="hybridMultilevel"/>
    <w:tmpl w:val="0740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3F51"/>
    <w:rsid w:val="00012FBA"/>
    <w:rsid w:val="00017018"/>
    <w:rsid w:val="000337E7"/>
    <w:rsid w:val="00040EC9"/>
    <w:rsid w:val="0004215E"/>
    <w:rsid w:val="0004658B"/>
    <w:rsid w:val="00050496"/>
    <w:rsid w:val="000519F1"/>
    <w:rsid w:val="000800E8"/>
    <w:rsid w:val="0009111D"/>
    <w:rsid w:val="00092126"/>
    <w:rsid w:val="000A0B58"/>
    <w:rsid w:val="000A40D3"/>
    <w:rsid w:val="000B070C"/>
    <w:rsid w:val="000C4A16"/>
    <w:rsid w:val="0011041F"/>
    <w:rsid w:val="001403BD"/>
    <w:rsid w:val="001456A5"/>
    <w:rsid w:val="00150B9F"/>
    <w:rsid w:val="001609E1"/>
    <w:rsid w:val="00190688"/>
    <w:rsid w:val="001951CC"/>
    <w:rsid w:val="00195870"/>
    <w:rsid w:val="001C61D5"/>
    <w:rsid w:val="001E21D4"/>
    <w:rsid w:val="001E4707"/>
    <w:rsid w:val="001F7988"/>
    <w:rsid w:val="00205814"/>
    <w:rsid w:val="00225D6F"/>
    <w:rsid w:val="0022715C"/>
    <w:rsid w:val="00234CC5"/>
    <w:rsid w:val="00241321"/>
    <w:rsid w:val="00277C66"/>
    <w:rsid w:val="0028579E"/>
    <w:rsid w:val="00286064"/>
    <w:rsid w:val="00295555"/>
    <w:rsid w:val="00295FD8"/>
    <w:rsid w:val="002A04E4"/>
    <w:rsid w:val="002E5B5B"/>
    <w:rsid w:val="002E7272"/>
    <w:rsid w:val="002F4309"/>
    <w:rsid w:val="003052EB"/>
    <w:rsid w:val="00334051"/>
    <w:rsid w:val="00345013"/>
    <w:rsid w:val="00346891"/>
    <w:rsid w:val="003516F3"/>
    <w:rsid w:val="0036012A"/>
    <w:rsid w:val="00370679"/>
    <w:rsid w:val="00380BEE"/>
    <w:rsid w:val="00380F5E"/>
    <w:rsid w:val="003A0475"/>
    <w:rsid w:val="003A08F1"/>
    <w:rsid w:val="003A23B6"/>
    <w:rsid w:val="003B6978"/>
    <w:rsid w:val="003C1B45"/>
    <w:rsid w:val="003C2522"/>
    <w:rsid w:val="003D5946"/>
    <w:rsid w:val="003F0121"/>
    <w:rsid w:val="004109B8"/>
    <w:rsid w:val="00413D31"/>
    <w:rsid w:val="00414356"/>
    <w:rsid w:val="004211CC"/>
    <w:rsid w:val="00434E3F"/>
    <w:rsid w:val="0045061B"/>
    <w:rsid w:val="0046259A"/>
    <w:rsid w:val="00476A50"/>
    <w:rsid w:val="004873FB"/>
    <w:rsid w:val="004A24AE"/>
    <w:rsid w:val="004C2595"/>
    <w:rsid w:val="004E70E4"/>
    <w:rsid w:val="004F4BB1"/>
    <w:rsid w:val="004F6FCC"/>
    <w:rsid w:val="0050207F"/>
    <w:rsid w:val="00504547"/>
    <w:rsid w:val="00524E9B"/>
    <w:rsid w:val="0052714E"/>
    <w:rsid w:val="0053188D"/>
    <w:rsid w:val="0053403A"/>
    <w:rsid w:val="00566A6E"/>
    <w:rsid w:val="00570F1A"/>
    <w:rsid w:val="00573903"/>
    <w:rsid w:val="005756E6"/>
    <w:rsid w:val="00581E0F"/>
    <w:rsid w:val="00581F00"/>
    <w:rsid w:val="00591BFB"/>
    <w:rsid w:val="00592FAB"/>
    <w:rsid w:val="005949ED"/>
    <w:rsid w:val="005A618C"/>
    <w:rsid w:val="005A7E74"/>
    <w:rsid w:val="005B4D49"/>
    <w:rsid w:val="005D5757"/>
    <w:rsid w:val="006060C9"/>
    <w:rsid w:val="00611FFF"/>
    <w:rsid w:val="00664CCF"/>
    <w:rsid w:val="0067219F"/>
    <w:rsid w:val="00672C25"/>
    <w:rsid w:val="0067773E"/>
    <w:rsid w:val="00696418"/>
    <w:rsid w:val="006A36ED"/>
    <w:rsid w:val="006C0FB6"/>
    <w:rsid w:val="006E1C1A"/>
    <w:rsid w:val="006E67D6"/>
    <w:rsid w:val="00700652"/>
    <w:rsid w:val="00705B29"/>
    <w:rsid w:val="00724B29"/>
    <w:rsid w:val="0073469B"/>
    <w:rsid w:val="007573C7"/>
    <w:rsid w:val="00772E05"/>
    <w:rsid w:val="0079479B"/>
    <w:rsid w:val="007A51A3"/>
    <w:rsid w:val="007B66AD"/>
    <w:rsid w:val="007C2E19"/>
    <w:rsid w:val="007E45BB"/>
    <w:rsid w:val="007E611C"/>
    <w:rsid w:val="008252FD"/>
    <w:rsid w:val="00844924"/>
    <w:rsid w:val="00846519"/>
    <w:rsid w:val="0085510A"/>
    <w:rsid w:val="00861EED"/>
    <w:rsid w:val="00883DBA"/>
    <w:rsid w:val="00887651"/>
    <w:rsid w:val="00894FD8"/>
    <w:rsid w:val="008A34F2"/>
    <w:rsid w:val="008A510A"/>
    <w:rsid w:val="008A5A98"/>
    <w:rsid w:val="008D5DD0"/>
    <w:rsid w:val="008E4A2F"/>
    <w:rsid w:val="008E6F17"/>
    <w:rsid w:val="008F7D58"/>
    <w:rsid w:val="00905941"/>
    <w:rsid w:val="0091776C"/>
    <w:rsid w:val="0093325A"/>
    <w:rsid w:val="00962091"/>
    <w:rsid w:val="00962E52"/>
    <w:rsid w:val="00970435"/>
    <w:rsid w:val="00977CF3"/>
    <w:rsid w:val="0099165F"/>
    <w:rsid w:val="009950B9"/>
    <w:rsid w:val="009B1FE6"/>
    <w:rsid w:val="009B3082"/>
    <w:rsid w:val="009B4B61"/>
    <w:rsid w:val="009C4BF8"/>
    <w:rsid w:val="009C7608"/>
    <w:rsid w:val="009E3F87"/>
    <w:rsid w:val="009F781F"/>
    <w:rsid w:val="00A030DF"/>
    <w:rsid w:val="00A05A9D"/>
    <w:rsid w:val="00A156EF"/>
    <w:rsid w:val="00A1647C"/>
    <w:rsid w:val="00A21E22"/>
    <w:rsid w:val="00A34DFC"/>
    <w:rsid w:val="00A467E8"/>
    <w:rsid w:val="00A66992"/>
    <w:rsid w:val="00A84B1B"/>
    <w:rsid w:val="00AA26BF"/>
    <w:rsid w:val="00AC206D"/>
    <w:rsid w:val="00AC2DC1"/>
    <w:rsid w:val="00AC3EB3"/>
    <w:rsid w:val="00AC7E49"/>
    <w:rsid w:val="00AE7651"/>
    <w:rsid w:val="00B04B6E"/>
    <w:rsid w:val="00B05589"/>
    <w:rsid w:val="00B12981"/>
    <w:rsid w:val="00B13BFB"/>
    <w:rsid w:val="00B30393"/>
    <w:rsid w:val="00B35AC9"/>
    <w:rsid w:val="00B42090"/>
    <w:rsid w:val="00B47A8C"/>
    <w:rsid w:val="00B50809"/>
    <w:rsid w:val="00B50F68"/>
    <w:rsid w:val="00B51CF9"/>
    <w:rsid w:val="00B706BE"/>
    <w:rsid w:val="00B730E7"/>
    <w:rsid w:val="00B852DF"/>
    <w:rsid w:val="00BA3A06"/>
    <w:rsid w:val="00BA3C1B"/>
    <w:rsid w:val="00BB2A54"/>
    <w:rsid w:val="00BC06F4"/>
    <w:rsid w:val="00BC3739"/>
    <w:rsid w:val="00BE07B9"/>
    <w:rsid w:val="00BE6F56"/>
    <w:rsid w:val="00C232CA"/>
    <w:rsid w:val="00C33D42"/>
    <w:rsid w:val="00C37C29"/>
    <w:rsid w:val="00C42BA4"/>
    <w:rsid w:val="00C45025"/>
    <w:rsid w:val="00C454C6"/>
    <w:rsid w:val="00C53B06"/>
    <w:rsid w:val="00C5516B"/>
    <w:rsid w:val="00C679C1"/>
    <w:rsid w:val="00C67E41"/>
    <w:rsid w:val="00C844D4"/>
    <w:rsid w:val="00C8571D"/>
    <w:rsid w:val="00C947AC"/>
    <w:rsid w:val="00C97DFA"/>
    <w:rsid w:val="00CA3F51"/>
    <w:rsid w:val="00CA7948"/>
    <w:rsid w:val="00CB36E9"/>
    <w:rsid w:val="00CB5A14"/>
    <w:rsid w:val="00CC7242"/>
    <w:rsid w:val="00CE3874"/>
    <w:rsid w:val="00CF40BB"/>
    <w:rsid w:val="00D008BB"/>
    <w:rsid w:val="00D03759"/>
    <w:rsid w:val="00D10C3B"/>
    <w:rsid w:val="00D17D5B"/>
    <w:rsid w:val="00D204B8"/>
    <w:rsid w:val="00D263A5"/>
    <w:rsid w:val="00D532BC"/>
    <w:rsid w:val="00D61FE5"/>
    <w:rsid w:val="00D71C63"/>
    <w:rsid w:val="00D91CC0"/>
    <w:rsid w:val="00DA1EFD"/>
    <w:rsid w:val="00DA75EF"/>
    <w:rsid w:val="00DD436D"/>
    <w:rsid w:val="00DE27D3"/>
    <w:rsid w:val="00DF1AB6"/>
    <w:rsid w:val="00E141B8"/>
    <w:rsid w:val="00E31098"/>
    <w:rsid w:val="00E35A2C"/>
    <w:rsid w:val="00E41242"/>
    <w:rsid w:val="00E41A5E"/>
    <w:rsid w:val="00E47A9A"/>
    <w:rsid w:val="00E71559"/>
    <w:rsid w:val="00E82349"/>
    <w:rsid w:val="00E97EDE"/>
    <w:rsid w:val="00EB0E02"/>
    <w:rsid w:val="00EB40EC"/>
    <w:rsid w:val="00EC2091"/>
    <w:rsid w:val="00EE7A4F"/>
    <w:rsid w:val="00EF3EA9"/>
    <w:rsid w:val="00F30351"/>
    <w:rsid w:val="00F335A1"/>
    <w:rsid w:val="00F414DB"/>
    <w:rsid w:val="00F5317B"/>
    <w:rsid w:val="00F62006"/>
    <w:rsid w:val="00F62295"/>
    <w:rsid w:val="00F7243C"/>
    <w:rsid w:val="00F87F92"/>
    <w:rsid w:val="00FB4209"/>
    <w:rsid w:val="00FD2349"/>
    <w:rsid w:val="00FE0D13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E9F15-2CB2-4544-84B3-0711E3B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07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7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189</cp:revision>
  <cp:lastPrinted>2020-02-10T15:03:00Z</cp:lastPrinted>
  <dcterms:created xsi:type="dcterms:W3CDTF">2016-09-05T08:49:00Z</dcterms:created>
  <dcterms:modified xsi:type="dcterms:W3CDTF">2021-10-07T15:25:00Z</dcterms:modified>
</cp:coreProperties>
</file>