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7E29" w14:textId="77777777" w:rsidR="008506BB" w:rsidRPr="008506BB" w:rsidRDefault="008506BB" w:rsidP="008506B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506BB">
        <w:rPr>
          <w:rFonts w:ascii="Times New Roman" w:hAnsi="Times New Roman" w:cs="Times New Roman"/>
          <w:b/>
          <w:bCs/>
          <w:sz w:val="40"/>
          <w:szCs w:val="40"/>
        </w:rPr>
        <w:t>Дидактическая игра по математике в старшей группе: «Мои первые цифры»</w:t>
      </w:r>
    </w:p>
    <w:p w14:paraId="24F660A4" w14:textId="370B863F" w:rsidR="008506BB" w:rsidRP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B">
        <w:rPr>
          <w:rFonts w:ascii="Times New Roman" w:hAnsi="Times New Roman" w:cs="Times New Roman"/>
          <w:sz w:val="24"/>
          <w:szCs w:val="24"/>
        </w:rPr>
        <w:t>Цель: развивать количественные представления у дошкольников, закреплять умение соотносить число с цифрой, закреплять знание числового ряда от 1 до 7.</w:t>
      </w:r>
    </w:p>
    <w:p w14:paraId="1AE63DD6" w14:textId="77777777" w:rsidR="008506BB" w:rsidRP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B">
        <w:rPr>
          <w:rFonts w:ascii="Times New Roman" w:hAnsi="Times New Roman" w:cs="Times New Roman"/>
          <w:sz w:val="24"/>
          <w:szCs w:val="24"/>
        </w:rPr>
        <w:t>Материал: карточки-цифры, разрезные карточки с разным количеством предметов от одного до семи (необходимо распечатать на цветном принтере).</w:t>
      </w:r>
    </w:p>
    <w:p w14:paraId="0DDEEE72" w14:textId="77777777" w:rsidR="008506BB" w:rsidRP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B">
        <w:rPr>
          <w:rFonts w:ascii="Times New Roman" w:hAnsi="Times New Roman" w:cs="Times New Roman"/>
          <w:sz w:val="24"/>
          <w:szCs w:val="24"/>
        </w:rPr>
        <w:t>Ход игры:</w:t>
      </w:r>
    </w:p>
    <w:p w14:paraId="3C6E4BA1" w14:textId="77777777" w:rsidR="008506BB" w:rsidRP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B">
        <w:rPr>
          <w:rFonts w:ascii="Times New Roman" w:hAnsi="Times New Roman" w:cs="Times New Roman"/>
          <w:sz w:val="24"/>
          <w:szCs w:val="24"/>
        </w:rPr>
        <w:t>Раздать каждому ребенку карточки с разными цифрами от 1 до 7 и карточки с разным количеством предметов. По сигналу </w:t>
      </w:r>
      <w:hyperlink r:id="rId4" w:history="1">
        <w:r w:rsidRPr="008506B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воспитателя</w:t>
        </w:r>
      </w:hyperlink>
      <w:r w:rsidRPr="008506BB">
        <w:rPr>
          <w:rFonts w:ascii="Times New Roman" w:hAnsi="Times New Roman" w:cs="Times New Roman"/>
          <w:sz w:val="24"/>
          <w:szCs w:val="24"/>
        </w:rPr>
        <w:t> дети находят несколько карточек с количеством предметов, соответствующим цифре.</w:t>
      </w:r>
    </w:p>
    <w:p w14:paraId="6E582C83" w14:textId="77777777" w:rsidR="008506BB" w:rsidRP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B">
        <w:rPr>
          <w:rFonts w:ascii="Times New Roman" w:hAnsi="Times New Roman" w:cs="Times New Roman"/>
          <w:sz w:val="24"/>
          <w:szCs w:val="24"/>
        </w:rPr>
        <w:t>Во втором варианте игры дети берут по одной цифре и ходят по группе. По сигналу взрослого становятся по порядку от 1 до 7, называют свои цифры.</w:t>
      </w:r>
    </w:p>
    <w:p w14:paraId="47B0934D" w14:textId="5029E7CB" w:rsid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B">
        <w:rPr>
          <w:rFonts w:ascii="Times New Roman" w:hAnsi="Times New Roman" w:cs="Times New Roman"/>
          <w:sz w:val="24"/>
          <w:szCs w:val="24"/>
        </w:rPr>
        <w:t>Еще одним вариантом игры будет поиск карточек с необходимым количеством предметов у товарищей к имеющейся цифре, а также вариации с прямым и обратным счетом.</w:t>
      </w:r>
    </w:p>
    <w:p w14:paraId="72AE2678" w14:textId="1E06ADA0" w:rsid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F997D" w14:textId="7FEFF306" w:rsid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B2A3D" w14:textId="65A02B51" w:rsid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AB55E" w14:textId="4BFCA30D" w:rsid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03A3" w14:textId="6C805CDA" w:rsid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712D4" w14:textId="5A1A1DC4" w:rsid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4BE5F" w14:textId="66381801" w:rsid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1DF" w14:textId="720343E0" w:rsid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FED9A" w14:textId="77777777" w:rsidR="008506BB" w:rsidRPr="008506BB" w:rsidRDefault="008506BB" w:rsidP="00850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FD899" w14:textId="34A03C2C" w:rsidR="008506BB" w:rsidRPr="008506BB" w:rsidRDefault="008506BB" w:rsidP="008506BB">
      <w:r w:rsidRPr="008506BB">
        <w:lastRenderedPageBreak/>
        <w:drawing>
          <wp:inline distT="0" distB="0" distL="0" distR="0" wp14:anchorId="750F1A69" wp14:editId="210414D7">
            <wp:extent cx="4029075" cy="2752725"/>
            <wp:effectExtent l="0" t="0" r="9525" b="9525"/>
            <wp:docPr id="8" name="Рисунок 8" descr="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4770" w14:textId="51F1C92D" w:rsidR="008506BB" w:rsidRPr="008506BB" w:rsidRDefault="008506BB" w:rsidP="008506BB">
      <w:r w:rsidRPr="008506BB">
        <w:drawing>
          <wp:inline distT="0" distB="0" distL="0" distR="0" wp14:anchorId="5F753444" wp14:editId="530DC2AA">
            <wp:extent cx="4038600" cy="2705100"/>
            <wp:effectExtent l="0" t="0" r="0" b="0"/>
            <wp:docPr id="7" name="Рисунок 7" descr="ежик с ябл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жик с ябло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7611" w14:textId="1D552A42" w:rsidR="008506BB" w:rsidRPr="008506BB" w:rsidRDefault="008506BB" w:rsidP="008506BB">
      <w:r w:rsidRPr="008506BB">
        <w:drawing>
          <wp:inline distT="0" distB="0" distL="0" distR="0" wp14:anchorId="2E62F3F0" wp14:editId="1A969169">
            <wp:extent cx="4029075" cy="2714625"/>
            <wp:effectExtent l="0" t="0" r="9525" b="9525"/>
            <wp:docPr id="6" name="Рисунок 6" descr="2 ю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ю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56F9" w14:textId="365BCF6B" w:rsidR="008506BB" w:rsidRPr="008506BB" w:rsidRDefault="008506BB" w:rsidP="008506BB">
      <w:r w:rsidRPr="008506BB">
        <w:lastRenderedPageBreak/>
        <w:drawing>
          <wp:inline distT="0" distB="0" distL="0" distR="0" wp14:anchorId="253512DC" wp14:editId="6CEF60A7">
            <wp:extent cx="4076700" cy="2771775"/>
            <wp:effectExtent l="0" t="0" r="0" b="9525"/>
            <wp:docPr id="5" name="Рисунок 5" descr="3 г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гриб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5E68" w14:textId="270CFFB7" w:rsidR="008506BB" w:rsidRPr="008506BB" w:rsidRDefault="008506BB" w:rsidP="008506BB">
      <w:r w:rsidRPr="008506BB">
        <w:drawing>
          <wp:inline distT="0" distB="0" distL="0" distR="0" wp14:anchorId="00213F24" wp14:editId="49283884">
            <wp:extent cx="4067175" cy="2790825"/>
            <wp:effectExtent l="0" t="0" r="9525" b="9525"/>
            <wp:docPr id="4" name="Рисунок 4" descr="4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бабоч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B8E5A" w14:textId="508397DE" w:rsidR="008506BB" w:rsidRPr="008506BB" w:rsidRDefault="008506BB" w:rsidP="008506BB">
      <w:r w:rsidRPr="008506BB">
        <w:drawing>
          <wp:inline distT="0" distB="0" distL="0" distR="0" wp14:anchorId="16800AEB" wp14:editId="241EE6A9">
            <wp:extent cx="4048125" cy="2714625"/>
            <wp:effectExtent l="0" t="0" r="9525" b="9525"/>
            <wp:docPr id="3" name="Рисунок 3" descr="5 цвет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цветоч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F2FB" w14:textId="5549029C" w:rsidR="008506BB" w:rsidRPr="008506BB" w:rsidRDefault="008506BB" w:rsidP="008506BB">
      <w:r w:rsidRPr="008506BB">
        <w:lastRenderedPageBreak/>
        <w:drawing>
          <wp:inline distT="0" distB="0" distL="0" distR="0" wp14:anchorId="492F8DBF" wp14:editId="69C21268">
            <wp:extent cx="4019550" cy="2667000"/>
            <wp:effectExtent l="0" t="0" r="0" b="0"/>
            <wp:docPr id="2" name="Рисунок 2" descr="6 аппельс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аппельсин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64A51" w14:textId="0E283483" w:rsidR="008506BB" w:rsidRPr="008506BB" w:rsidRDefault="008506BB" w:rsidP="008506BB">
      <w:r w:rsidRPr="008506BB">
        <w:drawing>
          <wp:inline distT="0" distB="0" distL="0" distR="0" wp14:anchorId="405DBF52" wp14:editId="64939E2E">
            <wp:extent cx="4019550" cy="2762250"/>
            <wp:effectExtent l="0" t="0" r="0" b="0"/>
            <wp:docPr id="1" name="Рисунок 1" descr="7 мя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 мяч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3C4E" w14:textId="77777777" w:rsidR="008903A8" w:rsidRDefault="008903A8"/>
    <w:sectPr w:rsidR="0089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BB"/>
    <w:rsid w:val="008506BB"/>
    <w:rsid w:val="008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EB0B"/>
  <w15:chartTrackingRefBased/>
  <w15:docId w15:val="{580EB362-338E-429F-8CF5-92B9C44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6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detivsadu.ru/vospitatel-dou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Марина Королёва</cp:lastModifiedBy>
  <cp:revision>1</cp:revision>
  <dcterms:created xsi:type="dcterms:W3CDTF">2022-01-12T15:04:00Z</dcterms:created>
  <dcterms:modified xsi:type="dcterms:W3CDTF">2022-01-12T15:05:00Z</dcterms:modified>
</cp:coreProperties>
</file>