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3B316C" w:rsidRDefault="00BE2498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культурной практике «Предпосылки обучения грамоте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образовательной области «Речевое развитие».</w:t>
      </w:r>
    </w:p>
    <w:p w:rsidR="003B316C" w:rsidRDefault="003B316C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6C">
        <w:rPr>
          <w:rFonts w:ascii="Times New Roman" w:eastAsia="Times New Roman" w:hAnsi="Times New Roman" w:cs="Times New Roman"/>
          <w:sz w:val="28"/>
          <w:szCs w:val="28"/>
        </w:rPr>
        <w:t>Программа воспитывает интерес к письменным формам речи, формирует звуковую аналитико-синтетическую активность как предпосылки обучения грамоте, развивает звуковую и интонационную куль</w:t>
      </w:r>
      <w:r>
        <w:rPr>
          <w:rFonts w:ascii="Times New Roman" w:eastAsia="Times New Roman" w:hAnsi="Times New Roman" w:cs="Times New Roman"/>
          <w:sz w:val="28"/>
          <w:szCs w:val="28"/>
        </w:rPr>
        <w:t>туру речи, фонематический слух.</w:t>
      </w:r>
    </w:p>
    <w:p w:rsidR="003B316C" w:rsidRDefault="003B316C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3B316C"/>
    <w:rsid w:val="004500F3"/>
    <w:rsid w:val="00522708"/>
    <w:rsid w:val="008550E7"/>
    <w:rsid w:val="00897D35"/>
    <w:rsid w:val="008D40E2"/>
    <w:rsid w:val="00BE2498"/>
    <w:rsid w:val="00C439D9"/>
    <w:rsid w:val="00D229B4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A3E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5</cp:revision>
  <cp:lastPrinted>2022-10-15T12:34:00Z</cp:lastPrinted>
  <dcterms:created xsi:type="dcterms:W3CDTF">2022-09-30T13:23:00Z</dcterms:created>
  <dcterms:modified xsi:type="dcterms:W3CDTF">2022-10-15T12:48:00Z</dcterms:modified>
</cp:coreProperties>
</file>