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5" w:rsidRPr="003C0D1F" w:rsidRDefault="00326055" w:rsidP="003C0D1F">
      <w:pPr>
        <w:pStyle w:val="a5"/>
        <w:rPr>
          <w:kern w:val="36"/>
          <w:sz w:val="32"/>
          <w:szCs w:val="32"/>
          <w:lang w:eastAsia="ru-RU"/>
        </w:rPr>
      </w:pPr>
      <w:r w:rsidRPr="003C0D1F">
        <w:rPr>
          <w:kern w:val="36"/>
          <w:sz w:val="32"/>
          <w:szCs w:val="32"/>
          <w:lang w:eastAsia="ru-RU"/>
        </w:rPr>
        <w:t>конспект НОД для детей среднего дошкольного возраста на тему " Как сохранить своё здоровье"</w:t>
      </w:r>
      <w:r w:rsidRPr="003C0D1F">
        <w:rPr>
          <w:kern w:val="36"/>
          <w:sz w:val="32"/>
          <w:szCs w:val="32"/>
          <w:lang w:eastAsia="ru-RU"/>
        </w:rPr>
        <w:br/>
      </w:r>
    </w:p>
    <w:p w:rsidR="00326055" w:rsidRPr="00326055" w:rsidRDefault="00326055" w:rsidP="003C0D1F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26055" w:rsidRPr="003C0D1F" w:rsidRDefault="00326055" w:rsidP="003C0D1F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3C0D1F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3C0D1F">
        <w:rPr>
          <w:rFonts w:ascii="Arial" w:hAnsi="Arial" w:cs="Arial"/>
          <w:sz w:val="28"/>
          <w:szCs w:val="28"/>
          <w:lang w:eastAsia="ru-RU"/>
        </w:rPr>
        <w:t xml:space="preserve">                      </w:t>
      </w:r>
      <w:r w:rsidRPr="003C0D1F">
        <w:rPr>
          <w:rFonts w:ascii="Arial" w:hAnsi="Arial" w:cs="Arial"/>
          <w:sz w:val="28"/>
          <w:szCs w:val="28"/>
          <w:lang w:eastAsia="ru-RU"/>
        </w:rPr>
        <w:t xml:space="preserve">  </w:t>
      </w:r>
      <w:r w:rsidR="003C0D1F" w:rsidRPr="003C0D1F">
        <w:rPr>
          <w:rFonts w:ascii="Arial" w:hAnsi="Arial" w:cs="Arial"/>
          <w:sz w:val="28"/>
          <w:szCs w:val="28"/>
          <w:lang w:eastAsia="ru-RU"/>
        </w:rPr>
        <w:t xml:space="preserve"> выполнила:</w:t>
      </w:r>
      <w:r w:rsidRPr="003C0D1F">
        <w:rPr>
          <w:rFonts w:ascii="Arial" w:hAnsi="Arial" w:cs="Arial"/>
          <w:sz w:val="28"/>
          <w:szCs w:val="28"/>
          <w:lang w:eastAsia="ru-RU"/>
        </w:rPr>
        <w:t xml:space="preserve">    </w:t>
      </w:r>
      <w:proofErr w:type="spellStart"/>
      <w:r w:rsidRPr="003C0D1F">
        <w:rPr>
          <w:rFonts w:ascii="Arial" w:hAnsi="Arial" w:cs="Arial"/>
          <w:sz w:val="28"/>
          <w:szCs w:val="28"/>
          <w:lang w:eastAsia="ru-RU"/>
        </w:rPr>
        <w:t>Картухина</w:t>
      </w:r>
      <w:proofErr w:type="spellEnd"/>
      <w:r w:rsidRPr="003C0D1F">
        <w:rPr>
          <w:rFonts w:ascii="Arial" w:hAnsi="Arial" w:cs="Arial"/>
          <w:sz w:val="28"/>
          <w:szCs w:val="28"/>
          <w:lang w:eastAsia="ru-RU"/>
        </w:rPr>
        <w:t xml:space="preserve"> Н.А.</w:t>
      </w:r>
    </w:p>
    <w:p w:rsidR="00326055" w:rsidRPr="003C0D1F" w:rsidRDefault="00326055" w:rsidP="003C0D1F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326055">
        <w:rPr>
          <w:sz w:val="24"/>
          <w:szCs w:val="24"/>
          <w:lang w:eastAsia="ru-RU"/>
        </w:rPr>
        <w:t xml:space="preserve">  </w:t>
      </w:r>
      <w:r w:rsidRPr="003C0D1F">
        <w:rPr>
          <w:sz w:val="32"/>
          <w:szCs w:val="32"/>
          <w:lang w:eastAsia="ru-RU"/>
        </w:rPr>
        <w:t>Интеграция образовательных областей: «Познание», «Коммуникация», «Социализация», «Физкультура».</w:t>
      </w:r>
    </w:p>
    <w:p w:rsidR="00326055" w:rsidRPr="003C0D1F" w:rsidRDefault="00326055" w:rsidP="003C0D1F">
      <w:pPr>
        <w:pStyle w:val="a5"/>
        <w:rPr>
          <w:rFonts w:ascii="Times New Roman" w:hAnsi="Times New Roman"/>
          <w:sz w:val="32"/>
          <w:szCs w:val="32"/>
          <w:lang w:eastAsia="ru-RU"/>
        </w:rPr>
      </w:pPr>
      <w:r w:rsidRPr="003C0D1F">
        <w:rPr>
          <w:rFonts w:ascii="Times New Roman" w:hAnsi="Times New Roman"/>
          <w:sz w:val="32"/>
          <w:szCs w:val="32"/>
          <w:lang w:eastAsia="ru-RU"/>
        </w:rPr>
        <w:t> </w:t>
      </w:r>
    </w:p>
    <w:p w:rsidR="00326055" w:rsidRPr="00326055" w:rsidRDefault="00326055" w:rsidP="003C0D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326055">
        <w:rPr>
          <w:sz w:val="24"/>
          <w:szCs w:val="24"/>
          <w:lang w:eastAsia="ru-RU"/>
        </w:rPr>
        <w:t>Задачи: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«Познание»: </w:t>
      </w:r>
      <w:r w:rsidRPr="00326055">
        <w:rPr>
          <w:lang w:eastAsia="ru-RU"/>
        </w:rPr>
        <w:t>Воспитание бережного отношения к своему телу, своему здоровью. Воспитывать у детей культурно-гигиенические навыки, желание всегда быть красивым, чистым, аккуратным. Закреплять знания детей в умывании; в знании предметов туалета и их назначении. Воспитывать осознанное отношение к необходимости закаляться, заниматься спортом, чтобы противостоять болезням.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«Коммуникация»: </w:t>
      </w:r>
      <w:r w:rsidRPr="00326055">
        <w:rPr>
          <w:lang w:eastAsia="ru-RU"/>
        </w:rPr>
        <w:t>Формирование умений вести диалог с педагогом: слушать и понимать заданный вопрос, понятно отвечать на него, говорить в нормальном темпе, не перебивая говорящего. Обогащать чувственный опыт детей и умение фиксировать его в речи.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«Социализация»: </w:t>
      </w:r>
      <w:r w:rsidRPr="00326055">
        <w:rPr>
          <w:lang w:eastAsia="ru-RU"/>
        </w:rPr>
        <w:t>Воспитывать эмоциональную отзывчивость, доброжелательность, желание общаться друг с другом, уважительно относиться к мнению других.</w:t>
      </w:r>
    </w:p>
    <w:p w:rsidR="00326055" w:rsidRPr="00326055" w:rsidRDefault="00326055" w:rsidP="00326055">
      <w:pPr>
        <w:pStyle w:val="a5"/>
        <w:rPr>
          <w:lang w:eastAsia="ru-RU"/>
        </w:rPr>
      </w:pP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«Физкультура»: </w:t>
      </w:r>
      <w:r w:rsidRPr="00326055">
        <w:rPr>
          <w:lang w:eastAsia="ru-RU"/>
        </w:rPr>
        <w:t>Развивать произвольные внимание и память, получать разнообразные сенсорные впечатления, улучшать осанку.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«Оборудование»: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мешочек с предметами личной гигиены.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картинки «</w:t>
      </w:r>
      <w:proofErr w:type="gramStart"/>
      <w:r w:rsidRPr="00326055">
        <w:rPr>
          <w:lang w:eastAsia="ru-RU"/>
        </w:rPr>
        <w:t>полезно-вредно</w:t>
      </w:r>
      <w:proofErr w:type="gramEnd"/>
      <w:r w:rsidRPr="00326055">
        <w:rPr>
          <w:lang w:eastAsia="ru-RU"/>
        </w:rPr>
        <w:t xml:space="preserve"> для здоровья».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ширма.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кукла Незнайка.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мольберт.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картинка с изображением </w:t>
      </w:r>
      <w:proofErr w:type="spellStart"/>
      <w:r w:rsidRPr="00326055">
        <w:rPr>
          <w:lang w:eastAsia="ru-RU"/>
        </w:rPr>
        <w:t>Мойдодыра</w:t>
      </w:r>
      <w:proofErr w:type="spellEnd"/>
      <w:r w:rsidRPr="00326055">
        <w:rPr>
          <w:lang w:eastAsia="ru-RU"/>
        </w:rPr>
        <w:t>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рюкзачок.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письмо.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Предварительная работа: </w:t>
      </w:r>
      <w:r w:rsidRPr="00326055">
        <w:rPr>
          <w:lang w:eastAsia="ru-RU"/>
        </w:rPr>
        <w:t>Беседы о правилах личной гигиены, чтение сказки К. Чуковского «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>».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Ход занятия: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Дети заходят в музыкальный зал.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</w:t>
      </w:r>
      <w:r w:rsidRPr="00326055">
        <w:rPr>
          <w:lang w:eastAsia="ru-RU"/>
        </w:rPr>
        <w:t> « Ребята, посмотрите, сколько у нас сегодня много гостей. Поздоровайтесь с ними. Присаживайтесь. Ой, смотрите, на столе какая-то записка. Это, наверное, нам кто-то оставил. Давайте прочтем её». Воспитатель читает записку. «</w:t>
      </w:r>
      <w:r w:rsidRPr="00326055">
        <w:rPr>
          <w:i/>
          <w:iCs/>
          <w:lang w:eastAsia="ru-RU"/>
        </w:rPr>
        <w:t xml:space="preserve">Дорогие ребята, сегодня я к вам приходил. Очень хотел вас увидеть. Но, к сожалению </w:t>
      </w:r>
      <w:proofErr w:type="gramStart"/>
      <w:r w:rsidRPr="00326055">
        <w:rPr>
          <w:i/>
          <w:iCs/>
          <w:lang w:eastAsia="ru-RU"/>
        </w:rPr>
        <w:t>вас</w:t>
      </w:r>
      <w:proofErr w:type="gramEnd"/>
      <w:r w:rsidRPr="00326055">
        <w:rPr>
          <w:i/>
          <w:iCs/>
          <w:lang w:eastAsia="ru-RU"/>
        </w:rPr>
        <w:t xml:space="preserve"> не дождался, т.к. у меня утром много забот. Кто я, вам не сложно будет угадать. Здесь написан отрывок из сказки, в которой я живу».</w:t>
      </w:r>
    </w:p>
    <w:p w:rsidR="00326055" w:rsidRPr="00326055" w:rsidRDefault="00326055" w:rsidP="00326055">
      <w:pPr>
        <w:pStyle w:val="a5"/>
        <w:rPr>
          <w:lang w:eastAsia="ru-RU"/>
        </w:rPr>
      </w:pPr>
      <w:proofErr w:type="gramStart"/>
      <w:r w:rsidRPr="00326055">
        <w:rPr>
          <w:lang w:eastAsia="ru-RU"/>
        </w:rPr>
        <w:t>Вдруг из маминой из спальни, 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кривоногий и хромой,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Выбегает умывальник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качает головой: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«Ах ты, гадкий, ах ты грязный,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Неумытый поросёнок!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Ты чернее трубочиста,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Полюбуйся на себя: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У тебя на шее вакса,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lastRenderedPageBreak/>
        <w:t>У тебя под носом клякса,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У тебя такие руки, что сбежали даже брюки,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Даже брюки, даже брюки убежали от тебя.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«Ну что, отгадали, кто это был?»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Дети: </w:t>
      </w:r>
      <w:r w:rsidRPr="00326055">
        <w:rPr>
          <w:lang w:eastAsia="ru-RU"/>
        </w:rPr>
        <w:t>«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 xml:space="preserve">» (Воспитатель показывает картину 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>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</w:t>
      </w:r>
      <w:r w:rsidRPr="00326055">
        <w:rPr>
          <w:lang w:eastAsia="ru-RU"/>
        </w:rPr>
        <w:t xml:space="preserve"> «Правильно, а почему 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 xml:space="preserve"> был сердит?»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Дети:</w:t>
      </w:r>
      <w:r w:rsidRPr="00326055">
        <w:rPr>
          <w:lang w:eastAsia="ru-RU"/>
        </w:rPr>
        <w:t> «Потому что мальчик не умывался».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</w:t>
      </w:r>
      <w:r w:rsidRPr="00326055">
        <w:rPr>
          <w:lang w:eastAsia="ru-RU"/>
        </w:rPr>
        <w:t> «Ну и что такого страшного, что мальчик был грязным. Что будет если не купаться, не мыть руки?»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Дети:</w:t>
      </w:r>
      <w:r w:rsidRPr="00326055">
        <w:rPr>
          <w:i/>
          <w:iCs/>
          <w:lang w:eastAsia="ru-RU"/>
        </w:rPr>
        <w:t> «Будешь болеть».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На ширме в это время появляется перепачканный Незнайка. Плачет.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 Ой, ребята, это же Незнайка!» Обращается к Незнайке: «Здравствуй, Незнайка! Почему ты плачешь?»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Незнайка: </w:t>
      </w:r>
      <w:r w:rsidRPr="00326055">
        <w:rPr>
          <w:lang w:eastAsia="ru-RU"/>
        </w:rPr>
        <w:t>«Здравствуйте, ребята! Здравствуйте, гости! Я сегодня вышел во двор и хотел поиграть с детьми. Но со мной никто не захотел играть. От этого мне обидно</w:t>
      </w:r>
      <w:proofErr w:type="gramStart"/>
      <w:r w:rsidRPr="00326055">
        <w:rPr>
          <w:lang w:eastAsia="ru-RU"/>
        </w:rPr>
        <w:t>.»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«Ты, наверное, не знаешь, почему нельзя ходить грязным. Ребята, давайте, сейчас объясним, почему надо купаться, чистить зубы, а руки мыть даже по несколько раз в день».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Ответы </w:t>
      </w: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детей</w:t>
      </w:r>
      <w:r w:rsidRPr="00326055">
        <w:rPr>
          <w:lang w:eastAsia="ru-RU"/>
        </w:rPr>
        <w:t>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 xml:space="preserve">«Все это надо делать, чтобы быть здоровым. Здоровье </w:t>
      </w:r>
      <w:proofErr w:type="gramStart"/>
      <w:r w:rsidRPr="00326055">
        <w:rPr>
          <w:lang w:eastAsia="ru-RU"/>
        </w:rPr>
        <w:t>-э</w:t>
      </w:r>
      <w:proofErr w:type="gramEnd"/>
      <w:r w:rsidRPr="00326055">
        <w:rPr>
          <w:lang w:eastAsia="ru-RU"/>
        </w:rPr>
        <w:t>то сила, красота, когда настроение хорошее и все получается. Объясните нашему гостю, что мы делаем, чтобы быть здоровым, как мы можем сами себе помочь укрепить здоровье?»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Дети: </w:t>
      </w:r>
      <w:r w:rsidRPr="00326055">
        <w:rPr>
          <w:lang w:eastAsia="ru-RU"/>
        </w:rPr>
        <w:t>«Заниматься физкультурой, делать зарядку, закаляться, правильно питаться, соблюдать режим дня, следить за чистотой, употреблять в пищу витамины».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Пальчиковая гимнастика «Паучки»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i/>
          <w:iCs/>
          <w:lang w:eastAsia="ru-RU"/>
        </w:rPr>
        <w:t>Руки скрещены. Пальцы каждой руки «бегут» по предплечью, а затем по плечу другой руки.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Паучок ходил по ветке,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А за ним ходили детки.              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  </w:t>
      </w:r>
      <w:r w:rsidRPr="00326055">
        <w:rPr>
          <w:i/>
          <w:iCs/>
          <w:lang w:eastAsia="ru-RU"/>
        </w:rPr>
        <w:t>Кисти свободно опущены, выполняем стряхивающее       движение    (дождик).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Дождик с ветки вдруг полил,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                                 </w:t>
      </w:r>
      <w:r w:rsidRPr="00326055">
        <w:rPr>
          <w:i/>
          <w:iCs/>
          <w:lang w:eastAsia="ru-RU"/>
        </w:rPr>
        <w:t>Хлопая ладонями по столу/ коленям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Паучков на землю смыл.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    </w:t>
      </w:r>
      <w:r w:rsidRPr="00326055">
        <w:rPr>
          <w:i/>
          <w:iCs/>
          <w:lang w:eastAsia="ru-RU"/>
        </w:rPr>
        <w:t>Ладони боковыми сторонами прижаты друг к другу, пальцы              растопырены, качаем руками (солнышко светит)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Солнце стало пригревать,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i/>
          <w:iCs/>
          <w:lang w:eastAsia="ru-RU"/>
        </w:rPr>
        <w:t xml:space="preserve">                             Действия аналогичны </w:t>
      </w:r>
      <w:proofErr w:type="gramStart"/>
      <w:r w:rsidRPr="00326055">
        <w:rPr>
          <w:i/>
          <w:iCs/>
          <w:lang w:eastAsia="ru-RU"/>
        </w:rPr>
        <w:t>первоначальным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Паучок ползёт опять,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А за ним ползут все детки,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                                    </w:t>
      </w:r>
      <w:r w:rsidRPr="00326055">
        <w:rPr>
          <w:i/>
          <w:iCs/>
          <w:lang w:eastAsia="ru-RU"/>
        </w:rPr>
        <w:t>"Паучки" ползают по голове.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Чтобы погулять на ветке.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       А теперь проверьте, стали ваши пальчики крепче; послушнее?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   </w:t>
      </w: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 xml:space="preserve">«Отдохнули. Смотрите ребята, смотри Незнайка, 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 xml:space="preserve"> нам оставил какой-то мешочек, что же там? (предметы личной гигиены)?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Дидактическая игра «Чудесный мешочек»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    Дети наощупь угадывают предметы личной гигиены (мыло, расческа, полотенце, зеркало, зубная паста и щётка) и рассказывают, для чего они предназначены и как ими </w:t>
      </w:r>
      <w:proofErr w:type="gramStart"/>
      <w:r w:rsidRPr="00326055">
        <w:rPr>
          <w:lang w:eastAsia="ru-RU"/>
        </w:rPr>
        <w:t>пользоваться</w:t>
      </w:r>
      <w:proofErr w:type="gramEnd"/>
      <w:r w:rsidRPr="00326055">
        <w:rPr>
          <w:lang w:eastAsia="ru-RU"/>
        </w:rPr>
        <w:t xml:space="preserve"> (все предметы выкладываются на столе). Затем воспитатель читает загадки и предлагает найти ответ среди предметов, которые дети достали из чудесного мешочка.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       Отгадывание загадок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Ускользает, как живое, Руки </w:t>
      </w:r>
      <w:proofErr w:type="gramStart"/>
      <w:r w:rsidRPr="00326055">
        <w:rPr>
          <w:lang w:eastAsia="ru-RU"/>
        </w:rPr>
        <w:t>мыть не лениться</w:t>
      </w:r>
      <w:proofErr w:type="gramEnd"/>
      <w:r w:rsidRPr="00326055">
        <w:rPr>
          <w:lang w:eastAsia="ru-RU"/>
        </w:rPr>
        <w:t>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Но не выпущу его я. Хожу-брожу не по лесам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Белой пеной пениться. А по усам, по волосам.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(Мыло) И зубы у меня длинней,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Чем у волков, у медведей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(Расческа)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lastRenderedPageBreak/>
        <w:t>Пластмассовая спинка, И сияет, и блестит, никому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Жесткая щетинка, Оно не льстит, а любому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С зубной пастой дружит, Правду </w:t>
      </w:r>
      <w:proofErr w:type="gramStart"/>
      <w:r w:rsidRPr="00326055">
        <w:rPr>
          <w:lang w:eastAsia="ru-RU"/>
        </w:rPr>
        <w:t>скажет-всё</w:t>
      </w:r>
      <w:proofErr w:type="gramEnd"/>
      <w:r w:rsidRPr="00326055">
        <w:rPr>
          <w:lang w:eastAsia="ru-RU"/>
        </w:rPr>
        <w:t xml:space="preserve"> как есть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Нам сердито </w:t>
      </w:r>
      <w:proofErr w:type="gramStart"/>
      <w:r w:rsidRPr="00326055">
        <w:rPr>
          <w:lang w:eastAsia="ru-RU"/>
        </w:rPr>
        <w:t>служит ему покажет</w:t>
      </w:r>
      <w:proofErr w:type="gramEnd"/>
      <w:r w:rsidRPr="00326055">
        <w:rPr>
          <w:lang w:eastAsia="ru-RU"/>
        </w:rPr>
        <w:t>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(Зубная щётка) (Зеркало)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Вытираю я, стараюсь,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После ванной паренька.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Всё намокло, всё измялось-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Нет сухого уголка.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(Полотенце)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Все отгаданные предметы складываются Незнайке в рюкзачок.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«Ну что, Незнайка, ты теперь знаешь для чего надо умываться?»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Незнайка:</w:t>
      </w:r>
      <w:r w:rsidRPr="00326055">
        <w:rPr>
          <w:lang w:eastAsia="ru-RU"/>
        </w:rPr>
        <w:t> «Да, я теперь всегда, всегда буду ходить чистым».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«Ну, тогда мы дарим тебе вот эти подарки. Удачи тебе!»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Незнайка: </w:t>
      </w:r>
      <w:r w:rsidRPr="00326055">
        <w:rPr>
          <w:lang w:eastAsia="ru-RU"/>
        </w:rPr>
        <w:t>«До свидания».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Физкультминутка</w:t>
      </w:r>
      <w:bookmarkStart w:id="0" w:name="_GoBack"/>
      <w:bookmarkEnd w:id="0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Будем прыгать и скакать!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Раз, два, три, четыре, пять!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Будем прыгать и скакать! (Прыжки на месте.)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Наклонился правый бок. (Наклоны туловища влево-вправо.)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Раз, два, три.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Наклонился левый бок.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Раз, два, три.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А сейчас поднимем ручки (Руки вверх.)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дотянемся до тучки.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Сядем на дорожку, (Присели на пол.)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Разомнем мы ножки.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Согнем правую ножку, (Сгибаем ноги в колене.)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Раз, два, три!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Согнем левую ножку,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Раз, два, три.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Ноги высоко подняли (Подняли ноги вверх.)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немного подержали.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Головою покачали (Движения головой.)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все дружно вместе встали. (Встали.)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Вот вы ребята говорили, что надо закаляться. А как это, что нужно делать? Послушайте стихотворение о закаливании: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Малыш ты хочешь быть здоров,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Не пить плохих таблеток,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Забыть уколы докторов,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капли из пипеток.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Чтобы носом не сопеть,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не кашлять сильно,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Обливайся каждый день,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Лей весьма обильно.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Чтоб в учебе преуспеть,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И была смекалка,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Всем ребятушкам </w:t>
      </w:r>
      <w:proofErr w:type="gramStart"/>
      <w:r w:rsidRPr="00326055">
        <w:rPr>
          <w:lang w:eastAsia="ru-RU"/>
        </w:rPr>
        <w:t>нужна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Водная закалка.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Есть очень простой способ закаливания, который можно делать каждый день. Это самомассаж. Послушайте это слово. Что такое «массаж»? Это поглаживание, растирание, надавливание. А первая часть слова «Самомассаж» - «само», что обозначает? Что этот массаж человек делает сам.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Самомассаж лица для детей в стихах «Нос, умойся!»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lastRenderedPageBreak/>
        <w:t>1«Кран, откройся!» - правой рукой делаем вращательные движения, «открывая» кран.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2«Нос, умойся!» - растираем указательными пальцами обеих рук крылья носа.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3«Мойтесь сразу оба глаза» - нежно проводим руками над глазами.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4«Мойтесь, уши!» - растираем ладонями уши.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5«Мойся, шейка!» - аккуратными движениями гладим шею спереди.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6«Шейка, мойся хорошенько!» - гладим шею сзади, от основания черепа к груди.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7«Мойся, мойся, обливайся! – аккуратно поглаживаем щеки.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8«Грязь, смывайся! Грязь, смывайся!» - трем ладошки друг о друга.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«</w:t>
      </w:r>
      <w:proofErr w:type="gramStart"/>
      <w:r w:rsidRPr="00326055">
        <w:rPr>
          <w:lang w:eastAsia="ru-RU"/>
        </w:rPr>
        <w:t xml:space="preserve">Смотрите </w:t>
      </w:r>
      <w:proofErr w:type="spellStart"/>
      <w:r w:rsidRPr="00326055">
        <w:rPr>
          <w:lang w:eastAsia="ru-RU"/>
        </w:rPr>
        <w:t>Мойдодыр</w:t>
      </w:r>
      <w:proofErr w:type="spellEnd"/>
      <w:r w:rsidRPr="00326055">
        <w:rPr>
          <w:lang w:eastAsia="ru-RU"/>
        </w:rPr>
        <w:t xml:space="preserve"> оставил</w:t>
      </w:r>
      <w:proofErr w:type="gramEnd"/>
      <w:r w:rsidRPr="00326055">
        <w:rPr>
          <w:lang w:eastAsia="ru-RU"/>
        </w:rPr>
        <w:t xml:space="preserve"> нам какие-то картинки.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 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lang w:eastAsia="ru-RU"/>
        </w:rPr>
        <w:t>Дидактическая игра «Полезно - Вредно»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На большом листе бумаги (доске) изображены различные продукты</w:t>
      </w:r>
    </w:p>
    <w:p w:rsidR="00326055" w:rsidRPr="00326055" w:rsidRDefault="00326055" w:rsidP="00326055">
      <w:pPr>
        <w:pStyle w:val="a5"/>
        <w:rPr>
          <w:lang w:eastAsia="ru-RU"/>
        </w:rPr>
      </w:pPr>
      <w:proofErr w:type="gramStart"/>
      <w:r w:rsidRPr="00326055">
        <w:rPr>
          <w:lang w:eastAsia="ru-RU"/>
        </w:rPr>
        <w:t>питания (овощи, конфеты, фрукты, чипсы, молоко, газированный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напиток в бутылке, рыба, мороженое, яйца, черный хлеб и т. п.).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Дети называют, что полезно, а что вредно и почему. Воспитатель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просит назвать вредные продукты. Воспитатель объясняет, почему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нельзя есть чипсы и прочую вредную еду, почему сладости нужно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есть умеренно.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rFonts w:ascii="var(--bs-font-sans-serif)" w:hAnsi="var(--bs-font-sans-serif)"/>
          <w:b/>
          <w:bCs/>
          <w:i/>
          <w:iCs/>
          <w:lang w:eastAsia="ru-RU"/>
        </w:rPr>
        <w:t>Воспитатель: </w:t>
      </w:r>
      <w:r w:rsidRPr="00326055">
        <w:rPr>
          <w:lang w:eastAsia="ru-RU"/>
        </w:rPr>
        <w:t> «Вспомните и назовите, какими полезными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продуктами вас кормят в детском саду». </w:t>
      </w:r>
      <w:proofErr w:type="gramStart"/>
      <w:r w:rsidRPr="00326055">
        <w:rPr>
          <w:lang w:eastAsia="ru-RU"/>
        </w:rPr>
        <w:t>(Дети перечисляют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продукты из меню детского сада).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Вот вы сейчас все улыбаетесь. Такие красивые и весёлые. И мне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хочется открыть ещё один секрет вам. Знаете, что ещё нужно делать,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чтобы быть всегда здоровыми? Надо подаче улыбаться. Ведь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радостное, хорошее настроение помогает нашему здоровью.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Угрюмый, злой и раздражительный человек легко поддается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болезням. А хорошее настроение и улыбк</w:t>
      </w:r>
      <w:proofErr w:type="gramStart"/>
      <w:r w:rsidRPr="00326055">
        <w:rPr>
          <w:lang w:eastAsia="ru-RU"/>
        </w:rPr>
        <w:t>а-</w:t>
      </w:r>
      <w:proofErr w:type="gramEnd"/>
      <w:r w:rsidRPr="00326055">
        <w:rPr>
          <w:lang w:eastAsia="ru-RU"/>
        </w:rPr>
        <w:t xml:space="preserve"> как защита от болезней.</w:t>
      </w:r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 xml:space="preserve">Давайте же сейчас подарим друг другу и нашим гостям </w:t>
      </w:r>
      <w:proofErr w:type="gramStart"/>
      <w:r w:rsidRPr="00326055">
        <w:rPr>
          <w:lang w:eastAsia="ru-RU"/>
        </w:rPr>
        <w:t>красивые</w:t>
      </w:r>
      <w:proofErr w:type="gramEnd"/>
    </w:p>
    <w:p w:rsidR="00326055" w:rsidRPr="00326055" w:rsidRDefault="00326055" w:rsidP="00326055">
      <w:pPr>
        <w:pStyle w:val="a5"/>
        <w:rPr>
          <w:lang w:eastAsia="ru-RU"/>
        </w:rPr>
      </w:pPr>
      <w:r w:rsidRPr="00326055">
        <w:rPr>
          <w:lang w:eastAsia="ru-RU"/>
        </w:rPr>
        <w:t>улыбки. Покажите, какие вы красивые! Доброго вам всем здоровья!»</w:t>
      </w:r>
    </w:p>
    <w:p w:rsidR="00A4491F" w:rsidRDefault="00A4491F" w:rsidP="00326055">
      <w:pPr>
        <w:pStyle w:val="a5"/>
      </w:pPr>
    </w:p>
    <w:sectPr w:rsidR="00A4491F" w:rsidSect="0072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C59"/>
    <w:multiLevelType w:val="multilevel"/>
    <w:tmpl w:val="882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17"/>
    <w:rsid w:val="00037904"/>
    <w:rsid w:val="000E2170"/>
    <w:rsid w:val="000E2842"/>
    <w:rsid w:val="001426C4"/>
    <w:rsid w:val="00241388"/>
    <w:rsid w:val="00253527"/>
    <w:rsid w:val="00294A43"/>
    <w:rsid w:val="003209F0"/>
    <w:rsid w:val="00326055"/>
    <w:rsid w:val="0033203D"/>
    <w:rsid w:val="003510A6"/>
    <w:rsid w:val="003C0D1F"/>
    <w:rsid w:val="004003B7"/>
    <w:rsid w:val="00567ED2"/>
    <w:rsid w:val="00596083"/>
    <w:rsid w:val="0065327E"/>
    <w:rsid w:val="0066772A"/>
    <w:rsid w:val="006704E3"/>
    <w:rsid w:val="00691793"/>
    <w:rsid w:val="006A1817"/>
    <w:rsid w:val="006A5FEC"/>
    <w:rsid w:val="006D16BF"/>
    <w:rsid w:val="00714734"/>
    <w:rsid w:val="007231FA"/>
    <w:rsid w:val="00742332"/>
    <w:rsid w:val="00746EAF"/>
    <w:rsid w:val="00794A5D"/>
    <w:rsid w:val="007B38D3"/>
    <w:rsid w:val="008428A5"/>
    <w:rsid w:val="00875B46"/>
    <w:rsid w:val="008960E3"/>
    <w:rsid w:val="008C4038"/>
    <w:rsid w:val="008C71C1"/>
    <w:rsid w:val="00910B2F"/>
    <w:rsid w:val="009837F7"/>
    <w:rsid w:val="00A205F8"/>
    <w:rsid w:val="00A2488F"/>
    <w:rsid w:val="00A4491F"/>
    <w:rsid w:val="00A72538"/>
    <w:rsid w:val="00AB433E"/>
    <w:rsid w:val="00BA7485"/>
    <w:rsid w:val="00C01F1C"/>
    <w:rsid w:val="00C65175"/>
    <w:rsid w:val="00D01F09"/>
    <w:rsid w:val="00D70FA5"/>
    <w:rsid w:val="00D87264"/>
    <w:rsid w:val="00D930D7"/>
    <w:rsid w:val="00DB48AC"/>
    <w:rsid w:val="00E34CEC"/>
    <w:rsid w:val="00EE3BE3"/>
    <w:rsid w:val="00EF692B"/>
    <w:rsid w:val="00F6236E"/>
    <w:rsid w:val="00F876F5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6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6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8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6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44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1283</Words>
  <Characters>7319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4</cp:revision>
  <dcterms:created xsi:type="dcterms:W3CDTF">2023-01-31T16:23:00Z</dcterms:created>
  <dcterms:modified xsi:type="dcterms:W3CDTF">2023-02-10T12:01:00Z</dcterms:modified>
</cp:coreProperties>
</file>